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3D4" w:rsidRPr="00F72EA6" w:rsidRDefault="007C23D4" w:rsidP="00F72EA6">
      <w:pPr>
        <w:spacing w:after="0" w:line="360" w:lineRule="auto"/>
        <w:ind w:firstLine="709"/>
        <w:jc w:val="right"/>
        <w:rPr>
          <w:rFonts w:ascii="Times New Roman" w:hAnsi="Times New Roman" w:cs="Times New Roman"/>
          <w:b/>
          <w:i/>
          <w:color w:val="333333"/>
          <w:sz w:val="32"/>
          <w:szCs w:val="32"/>
          <w:shd w:val="clear" w:color="auto" w:fill="FFFFFF"/>
        </w:rPr>
      </w:pPr>
      <w:r>
        <w:rPr>
          <w:rFonts w:ascii="Times New Roman" w:hAnsi="Times New Roman" w:cs="Times New Roman"/>
          <w:b/>
          <w:i/>
          <w:color w:val="333333"/>
          <w:sz w:val="32"/>
          <w:szCs w:val="32"/>
          <w:shd w:val="clear" w:color="auto" w:fill="FFFFFF"/>
        </w:rPr>
        <w:t>(Слайд 1</w:t>
      </w:r>
      <w:r w:rsidRPr="007C23D4">
        <w:rPr>
          <w:rFonts w:ascii="Times New Roman" w:hAnsi="Times New Roman" w:cs="Times New Roman"/>
          <w:b/>
          <w:i/>
          <w:color w:val="333333"/>
          <w:sz w:val="32"/>
          <w:szCs w:val="32"/>
          <w:shd w:val="clear" w:color="auto" w:fill="FFFFFF"/>
        </w:rPr>
        <w:t>)</w:t>
      </w:r>
    </w:p>
    <w:p w:rsidR="00E00E47" w:rsidRDefault="00E00E47" w:rsidP="00E00E47">
      <w:pPr>
        <w:spacing w:after="0" w:line="360" w:lineRule="auto"/>
        <w:ind w:firstLine="709"/>
        <w:jc w:val="right"/>
        <w:rPr>
          <w:rFonts w:ascii="Times New Roman" w:hAnsi="Times New Roman" w:cs="Times New Roman"/>
          <w:b/>
          <w:color w:val="333333"/>
          <w:sz w:val="32"/>
          <w:szCs w:val="32"/>
          <w:shd w:val="clear" w:color="auto" w:fill="FFFFFF"/>
        </w:rPr>
      </w:pPr>
      <w:r>
        <w:rPr>
          <w:rFonts w:ascii="Times New Roman" w:hAnsi="Times New Roman" w:cs="Times New Roman"/>
          <w:b/>
          <w:color w:val="333333"/>
          <w:sz w:val="32"/>
          <w:szCs w:val="32"/>
          <w:shd w:val="clear" w:color="auto" w:fill="FFFFFF"/>
        </w:rPr>
        <w:t>Моисеенкова Л.В.</w:t>
      </w:r>
    </w:p>
    <w:p w:rsidR="007C23D4" w:rsidRDefault="00850991" w:rsidP="00580FF9">
      <w:pPr>
        <w:spacing w:after="0" w:line="360" w:lineRule="auto"/>
        <w:ind w:firstLine="709"/>
        <w:jc w:val="center"/>
        <w:rPr>
          <w:rFonts w:ascii="Times New Roman" w:hAnsi="Times New Roman" w:cs="Times New Roman"/>
          <w:b/>
          <w:color w:val="333333"/>
          <w:sz w:val="32"/>
          <w:szCs w:val="32"/>
          <w:shd w:val="clear" w:color="auto" w:fill="FFFFFF"/>
        </w:rPr>
      </w:pPr>
      <w:r>
        <w:rPr>
          <w:rFonts w:ascii="Times New Roman" w:hAnsi="Times New Roman" w:cs="Times New Roman"/>
          <w:b/>
          <w:color w:val="333333"/>
          <w:sz w:val="32"/>
          <w:szCs w:val="32"/>
          <w:shd w:val="clear" w:color="auto" w:fill="FFFFFF"/>
        </w:rPr>
        <w:t>Читательский марафон как эффективная форма формирования учебной мотивации обучающихся начальных классов</w:t>
      </w:r>
    </w:p>
    <w:p w:rsidR="00580FF9" w:rsidRPr="007C23D4" w:rsidRDefault="007C23D4" w:rsidP="007C23D4">
      <w:pPr>
        <w:spacing w:after="0" w:line="360" w:lineRule="auto"/>
        <w:ind w:firstLine="709"/>
        <w:jc w:val="right"/>
        <w:rPr>
          <w:rFonts w:ascii="Times New Roman" w:hAnsi="Times New Roman" w:cs="Times New Roman"/>
          <w:b/>
          <w:i/>
          <w:color w:val="333333"/>
          <w:sz w:val="32"/>
          <w:szCs w:val="32"/>
          <w:shd w:val="clear" w:color="auto" w:fill="FFFFFF"/>
        </w:rPr>
      </w:pPr>
      <w:r>
        <w:rPr>
          <w:rFonts w:ascii="Times New Roman" w:hAnsi="Times New Roman" w:cs="Times New Roman"/>
          <w:b/>
          <w:color w:val="333333"/>
          <w:sz w:val="32"/>
          <w:szCs w:val="32"/>
          <w:shd w:val="clear" w:color="auto" w:fill="FFFFFF"/>
        </w:rPr>
        <w:t xml:space="preserve"> </w:t>
      </w:r>
      <w:r>
        <w:rPr>
          <w:rFonts w:ascii="Times New Roman" w:hAnsi="Times New Roman" w:cs="Times New Roman"/>
          <w:b/>
          <w:i/>
          <w:color w:val="333333"/>
          <w:sz w:val="32"/>
          <w:szCs w:val="32"/>
          <w:shd w:val="clear" w:color="auto" w:fill="FFFFFF"/>
        </w:rPr>
        <w:t>(Слайд 2</w:t>
      </w:r>
      <w:r w:rsidRPr="007C23D4">
        <w:rPr>
          <w:rFonts w:ascii="Times New Roman" w:hAnsi="Times New Roman" w:cs="Times New Roman"/>
          <w:b/>
          <w:i/>
          <w:color w:val="333333"/>
          <w:sz w:val="32"/>
          <w:szCs w:val="32"/>
          <w:shd w:val="clear" w:color="auto" w:fill="FFFFFF"/>
        </w:rPr>
        <w:t>)</w:t>
      </w:r>
    </w:p>
    <w:p w:rsidR="00850991" w:rsidRPr="00850991" w:rsidRDefault="00850991" w:rsidP="00850991">
      <w:pPr>
        <w:pStyle w:val="c1"/>
        <w:shd w:val="clear" w:color="auto" w:fill="FFFFFF"/>
        <w:spacing w:before="0" w:beforeAutospacing="0" w:after="0" w:afterAutospacing="0"/>
        <w:ind w:left="4678" w:hanging="4678"/>
        <w:jc w:val="right"/>
        <w:rPr>
          <w:rFonts w:ascii="Calibri" w:hAnsi="Calibri"/>
          <w:color w:val="000000"/>
          <w:sz w:val="28"/>
          <w:szCs w:val="28"/>
        </w:rPr>
      </w:pPr>
      <w:r w:rsidRPr="00850991">
        <w:rPr>
          <w:rStyle w:val="c0"/>
          <w:color w:val="000000"/>
          <w:sz w:val="28"/>
          <w:szCs w:val="28"/>
        </w:rPr>
        <w:t>«Интерес к учению появляется  только тогда, когда есть вдохновение, рождающееся от успеха».</w:t>
      </w:r>
    </w:p>
    <w:p w:rsidR="00850991" w:rsidRPr="00850991" w:rsidRDefault="00850991" w:rsidP="00850991">
      <w:pPr>
        <w:pStyle w:val="c15"/>
        <w:shd w:val="clear" w:color="auto" w:fill="FFFFFF"/>
        <w:spacing w:before="0" w:beforeAutospacing="0" w:after="0" w:afterAutospacing="0"/>
        <w:jc w:val="right"/>
        <w:rPr>
          <w:rFonts w:ascii="Calibri" w:hAnsi="Calibri"/>
          <w:color w:val="000000"/>
          <w:sz w:val="28"/>
          <w:szCs w:val="28"/>
        </w:rPr>
      </w:pPr>
      <w:r w:rsidRPr="00850991">
        <w:rPr>
          <w:rStyle w:val="c0"/>
          <w:color w:val="000000"/>
          <w:sz w:val="28"/>
          <w:szCs w:val="28"/>
        </w:rPr>
        <w:t>В.А. Сухомлинский</w:t>
      </w:r>
    </w:p>
    <w:p w:rsidR="00850991" w:rsidRPr="00850991" w:rsidRDefault="00850991" w:rsidP="00850991">
      <w:pPr>
        <w:pStyle w:val="c1"/>
        <w:shd w:val="clear" w:color="auto" w:fill="FFFFFF"/>
        <w:spacing w:before="0" w:beforeAutospacing="0" w:after="0" w:afterAutospacing="0" w:line="360" w:lineRule="auto"/>
        <w:ind w:firstLine="709"/>
        <w:jc w:val="both"/>
        <w:rPr>
          <w:color w:val="000000"/>
          <w:sz w:val="28"/>
          <w:szCs w:val="28"/>
        </w:rPr>
      </w:pPr>
      <w:r w:rsidRPr="00850991">
        <w:rPr>
          <w:rStyle w:val="c0"/>
          <w:color w:val="000000"/>
          <w:sz w:val="28"/>
          <w:szCs w:val="28"/>
        </w:rPr>
        <w:t>Формирование мотивации учения в школьном возрасте без преувеличения можно назвать одной из актуальных проблем современной школы, делом общественной важности. Её актуальность обусловлена обновлением  содержания обучения, постановкой задач формирования у школьников приёмов самостоятельного приобретения знаний и познавательных интересов, формирование у них активной жизненной позиции.</w:t>
      </w:r>
    </w:p>
    <w:p w:rsidR="00850991" w:rsidRPr="00850991" w:rsidRDefault="00850991" w:rsidP="00083125">
      <w:pPr>
        <w:pStyle w:val="c1"/>
        <w:shd w:val="clear" w:color="auto" w:fill="FFFFFF"/>
        <w:spacing w:before="0" w:beforeAutospacing="0" w:after="0" w:afterAutospacing="0" w:line="360" w:lineRule="auto"/>
        <w:ind w:firstLine="709"/>
        <w:jc w:val="both"/>
        <w:rPr>
          <w:color w:val="000000"/>
          <w:sz w:val="28"/>
          <w:szCs w:val="28"/>
        </w:rPr>
      </w:pPr>
      <w:r w:rsidRPr="00850991">
        <w:rPr>
          <w:rStyle w:val="c0"/>
          <w:color w:val="000000"/>
          <w:sz w:val="28"/>
          <w:szCs w:val="28"/>
        </w:rPr>
        <w:t>Одной из задач, которая должна решаться в школе, является создание условий для формирования положительной учебной мотивации и дальнейшее её развитие у школьников.</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 Педагогическая практика использует различные пути активизации, основной среди них - разнообразие методов и приемов обучения, выбор таких их сочетаний, которые в возникших ситуациях повышают уровень учебной мотивации младших школьников.</w:t>
      </w:r>
    </w:p>
    <w:p w:rsid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i/>
          <w:iCs/>
          <w:color w:val="000000"/>
          <w:sz w:val="28"/>
          <w:szCs w:val="28"/>
          <w:lang w:eastAsia="ru-RU"/>
        </w:rPr>
        <w:t>Скажи мне - и я забуду, покажи мне - и я запомню, дай сделать - и я пойму.</w:t>
      </w:r>
      <w:r w:rsidRPr="00850991">
        <w:rPr>
          <w:rFonts w:ascii="Times New Roman" w:eastAsia="Times New Roman" w:hAnsi="Times New Roman" w:cs="Times New Roman"/>
          <w:color w:val="000000"/>
          <w:sz w:val="28"/>
          <w:szCs w:val="28"/>
          <w:lang w:eastAsia="ru-RU"/>
        </w:rPr>
        <w:t>  - Эта китайская пословица должна стать девизом для учителя на каждом проводимом им уроке.</w:t>
      </w:r>
    </w:p>
    <w:p w:rsidR="007C23D4" w:rsidRPr="009A2EF6" w:rsidRDefault="007C23D4" w:rsidP="009A2EF6">
      <w:pPr>
        <w:spacing w:after="0" w:line="360" w:lineRule="auto"/>
        <w:ind w:firstLine="709"/>
        <w:jc w:val="right"/>
        <w:rPr>
          <w:rFonts w:ascii="Times New Roman" w:hAnsi="Times New Roman" w:cs="Times New Roman"/>
          <w:b/>
          <w:i/>
          <w:color w:val="333333"/>
          <w:sz w:val="32"/>
          <w:szCs w:val="32"/>
          <w:shd w:val="clear" w:color="auto" w:fill="FFFFFF"/>
        </w:rPr>
      </w:pPr>
      <w:r>
        <w:rPr>
          <w:rFonts w:ascii="Times New Roman" w:hAnsi="Times New Roman" w:cs="Times New Roman"/>
          <w:b/>
          <w:i/>
          <w:color w:val="333333"/>
          <w:sz w:val="32"/>
          <w:szCs w:val="32"/>
          <w:shd w:val="clear" w:color="auto" w:fill="FFFFFF"/>
        </w:rPr>
        <w:t>(Слайд 3</w:t>
      </w:r>
      <w:r w:rsidRPr="007C23D4">
        <w:rPr>
          <w:rFonts w:ascii="Times New Roman" w:hAnsi="Times New Roman" w:cs="Times New Roman"/>
          <w:b/>
          <w:i/>
          <w:color w:val="333333"/>
          <w:sz w:val="32"/>
          <w:szCs w:val="32"/>
          <w:shd w:val="clear" w:color="auto" w:fill="FFFFFF"/>
        </w:rPr>
        <w:t>)</w:t>
      </w:r>
      <w:bookmarkStart w:id="0" w:name="_GoBack"/>
      <w:bookmarkEnd w:id="0"/>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Какие же  условия способствуют развитию познавательного интереса у учащихся?</w:t>
      </w:r>
    </w:p>
    <w:p w:rsidR="00850991" w:rsidRPr="00850991" w:rsidRDefault="00850991" w:rsidP="00850991">
      <w:pPr>
        <w:numPr>
          <w:ilvl w:val="0"/>
          <w:numId w:val="4"/>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lastRenderedPageBreak/>
        <w:t>Организация обучения, при которой ученик вовлекается в процесс самостоятельного поиска и “открытия” новых знаний.</w:t>
      </w:r>
    </w:p>
    <w:p w:rsidR="00850991" w:rsidRPr="00850991" w:rsidRDefault="00850991" w:rsidP="00850991">
      <w:pPr>
        <w:numPr>
          <w:ilvl w:val="0"/>
          <w:numId w:val="4"/>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Работа в группах и парах.</w:t>
      </w:r>
    </w:p>
    <w:p w:rsidR="00850991" w:rsidRPr="00850991" w:rsidRDefault="00850991" w:rsidP="00850991">
      <w:pPr>
        <w:numPr>
          <w:ilvl w:val="0"/>
          <w:numId w:val="4"/>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Применение ИКТ на уроках</w:t>
      </w:r>
    </w:p>
    <w:p w:rsidR="00850991" w:rsidRPr="00850991" w:rsidRDefault="00850991" w:rsidP="00850991">
      <w:pPr>
        <w:numPr>
          <w:ilvl w:val="0"/>
          <w:numId w:val="4"/>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Понимание ребенком нужности, важности, целесообразности изучения предмета в целом и отдельных его разделов.</w:t>
      </w:r>
    </w:p>
    <w:p w:rsidR="00850991" w:rsidRPr="00850991" w:rsidRDefault="00850991" w:rsidP="00850991">
      <w:pPr>
        <w:numPr>
          <w:ilvl w:val="0"/>
          <w:numId w:val="4"/>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Чем больше новый материал связан с усвоенными ранее знаниями, тем он интереснее для учащихся.</w:t>
      </w:r>
    </w:p>
    <w:p w:rsidR="00850991" w:rsidRPr="00850991" w:rsidRDefault="00850991" w:rsidP="00850991">
      <w:pPr>
        <w:numPr>
          <w:ilvl w:val="0"/>
          <w:numId w:val="4"/>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 xml:space="preserve">Обучение должно быть трудным, но посильным – </w:t>
      </w:r>
      <w:proofErr w:type="spellStart"/>
      <w:r w:rsidRPr="00850991">
        <w:rPr>
          <w:rFonts w:ascii="Times New Roman" w:eastAsia="Times New Roman" w:hAnsi="Times New Roman" w:cs="Times New Roman"/>
          <w:color w:val="000000"/>
          <w:sz w:val="28"/>
          <w:szCs w:val="28"/>
          <w:lang w:eastAsia="ru-RU"/>
        </w:rPr>
        <w:t>разноуровневые</w:t>
      </w:r>
      <w:proofErr w:type="spellEnd"/>
      <w:r w:rsidRPr="00850991">
        <w:rPr>
          <w:rFonts w:ascii="Times New Roman" w:eastAsia="Times New Roman" w:hAnsi="Times New Roman" w:cs="Times New Roman"/>
          <w:color w:val="000000"/>
          <w:sz w:val="28"/>
          <w:szCs w:val="28"/>
          <w:lang w:eastAsia="ru-RU"/>
        </w:rPr>
        <w:t xml:space="preserve"> задания.</w:t>
      </w:r>
    </w:p>
    <w:p w:rsidR="00850991" w:rsidRPr="00850991" w:rsidRDefault="00850991" w:rsidP="00850991">
      <w:pPr>
        <w:numPr>
          <w:ilvl w:val="0"/>
          <w:numId w:val="4"/>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Чем чаще проверяется и оценивается работа школьника, тем интереснее ему работать.</w:t>
      </w:r>
    </w:p>
    <w:p w:rsidR="00850991" w:rsidRPr="00850991" w:rsidRDefault="00850991" w:rsidP="00850991">
      <w:pPr>
        <w:numPr>
          <w:ilvl w:val="0"/>
          <w:numId w:val="4"/>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Позитивная психологическая атмосфера урока.</w:t>
      </w:r>
    </w:p>
    <w:p w:rsidR="00850991" w:rsidRPr="00850991" w:rsidRDefault="00850991" w:rsidP="00850991">
      <w:pPr>
        <w:numPr>
          <w:ilvl w:val="0"/>
          <w:numId w:val="4"/>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Чем младше ребёнок, тем больше материал должен подаваться в образной форме.</w:t>
      </w:r>
    </w:p>
    <w:p w:rsidR="00850991" w:rsidRPr="00850991" w:rsidRDefault="00850991" w:rsidP="00850991">
      <w:pPr>
        <w:numPr>
          <w:ilvl w:val="0"/>
          <w:numId w:val="4"/>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В обучении должны создаваться возможности для творчества.</w:t>
      </w:r>
    </w:p>
    <w:p w:rsidR="00850991" w:rsidRDefault="00850991" w:rsidP="00850991">
      <w:pPr>
        <w:numPr>
          <w:ilvl w:val="0"/>
          <w:numId w:val="4"/>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Создание на уроке ситуации успеха для учащихся.</w:t>
      </w:r>
    </w:p>
    <w:p w:rsidR="00E94D5A" w:rsidRPr="00E94D5A" w:rsidRDefault="00E94D5A" w:rsidP="00E94D5A">
      <w:pPr>
        <w:shd w:val="clear" w:color="auto" w:fill="FFFFFF"/>
        <w:spacing w:before="30" w:after="30" w:line="360" w:lineRule="auto"/>
        <w:ind w:left="709"/>
        <w:jc w:val="right"/>
        <w:rPr>
          <w:rFonts w:ascii="Times New Roman" w:eastAsia="Times New Roman" w:hAnsi="Times New Roman" w:cs="Times New Roman"/>
          <w:b/>
          <w:i/>
          <w:color w:val="000000"/>
          <w:sz w:val="28"/>
          <w:szCs w:val="28"/>
          <w:lang w:eastAsia="ru-RU"/>
        </w:rPr>
      </w:pPr>
      <w:r w:rsidRPr="00E94D5A">
        <w:rPr>
          <w:rFonts w:ascii="Times New Roman" w:eastAsia="Times New Roman" w:hAnsi="Times New Roman" w:cs="Times New Roman"/>
          <w:b/>
          <w:i/>
          <w:color w:val="000000"/>
          <w:sz w:val="28"/>
          <w:szCs w:val="28"/>
          <w:lang w:eastAsia="ru-RU"/>
        </w:rPr>
        <w:t>(Слайд 4)</w:t>
      </w:r>
    </w:p>
    <w:p w:rsid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850991">
        <w:rPr>
          <w:rFonts w:ascii="Times New Roman" w:eastAsia="Times New Roman" w:hAnsi="Times New Roman" w:cs="Times New Roman"/>
          <w:color w:val="000000"/>
          <w:sz w:val="28"/>
          <w:szCs w:val="28"/>
          <w:lang w:eastAsia="ru-RU"/>
        </w:rPr>
        <w:t xml:space="preserve">Для формирования полноценной мотивации учения школьников важно обеспечить следующие </w:t>
      </w:r>
      <w:r w:rsidRPr="00F265E0">
        <w:rPr>
          <w:rFonts w:ascii="Times New Roman" w:eastAsia="Times New Roman" w:hAnsi="Times New Roman" w:cs="Times New Roman"/>
          <w:b/>
          <w:color w:val="000000"/>
          <w:sz w:val="28"/>
          <w:szCs w:val="28"/>
          <w:lang w:eastAsia="ru-RU"/>
        </w:rPr>
        <w:t>условия</w:t>
      </w:r>
      <w:r w:rsidRPr="00850991">
        <w:rPr>
          <w:rFonts w:ascii="Times New Roman" w:eastAsia="Times New Roman" w:hAnsi="Times New Roman" w:cs="Times New Roman"/>
          <w:color w:val="000000"/>
          <w:sz w:val="28"/>
          <w:szCs w:val="28"/>
          <w:lang w:eastAsia="ru-RU"/>
        </w:rPr>
        <w:t>: обогащать содержание личностно ориентированным интересным материалом; удовлетворять познавательные запросы и потребности учеников; организовать интересное общение детей между собой; поощрять выполнение заданий повышенной трудности; утверждать гуманное отношение ко всем ученикам - способным, отстающим, безразличным; поддерживать ровный стиль отношений между всеми учениками; формировать активную самооценку своих возможностей;</w:t>
      </w:r>
      <w:proofErr w:type="gramEnd"/>
      <w:r w:rsidRPr="00850991">
        <w:rPr>
          <w:rFonts w:ascii="Times New Roman" w:eastAsia="Times New Roman" w:hAnsi="Times New Roman" w:cs="Times New Roman"/>
          <w:color w:val="000000"/>
          <w:sz w:val="28"/>
          <w:szCs w:val="28"/>
          <w:lang w:eastAsia="ru-RU"/>
        </w:rPr>
        <w:t xml:space="preserve"> утверждать стремление к саморазвитию, самоусовершенствованию; использовать эффективную поддержку детских инициатив, ободрять учеников при возникновении у них трудностей; воспитывать ответственное </w:t>
      </w:r>
      <w:r w:rsidRPr="00850991">
        <w:rPr>
          <w:rFonts w:ascii="Times New Roman" w:eastAsia="Times New Roman" w:hAnsi="Times New Roman" w:cs="Times New Roman"/>
          <w:color w:val="000000"/>
          <w:sz w:val="28"/>
          <w:szCs w:val="28"/>
          <w:lang w:eastAsia="ru-RU"/>
        </w:rPr>
        <w:lastRenderedPageBreak/>
        <w:t>отношение к учебному труду</w:t>
      </w:r>
      <w:r w:rsidR="00F265E0">
        <w:rPr>
          <w:rFonts w:ascii="Times New Roman" w:eastAsia="Times New Roman" w:hAnsi="Times New Roman" w:cs="Times New Roman"/>
          <w:color w:val="000000"/>
          <w:sz w:val="28"/>
          <w:szCs w:val="28"/>
          <w:lang w:eastAsia="ru-RU"/>
        </w:rPr>
        <w:t>;</w:t>
      </w:r>
      <w:r w:rsidRPr="00850991">
        <w:rPr>
          <w:rFonts w:ascii="Times New Roman" w:eastAsia="Times New Roman" w:hAnsi="Times New Roman" w:cs="Times New Roman"/>
          <w:color w:val="000000"/>
          <w:sz w:val="28"/>
          <w:szCs w:val="28"/>
          <w:lang w:eastAsia="ru-RU"/>
        </w:rPr>
        <w:t xml:space="preserve"> заботиться о разнообразии методов и приемов обучения.</w:t>
      </w:r>
    </w:p>
    <w:p w:rsidR="007C23D4" w:rsidRPr="007C23D4" w:rsidRDefault="007C23D4" w:rsidP="007C23D4">
      <w:pPr>
        <w:spacing w:after="0" w:line="360" w:lineRule="auto"/>
        <w:ind w:firstLine="709"/>
        <w:jc w:val="right"/>
        <w:rPr>
          <w:rFonts w:ascii="Times New Roman" w:hAnsi="Times New Roman" w:cs="Times New Roman"/>
          <w:b/>
          <w:i/>
          <w:color w:val="333333"/>
          <w:sz w:val="32"/>
          <w:szCs w:val="32"/>
          <w:shd w:val="clear" w:color="auto" w:fill="FFFFFF"/>
        </w:rPr>
      </w:pPr>
      <w:r>
        <w:rPr>
          <w:rFonts w:ascii="Times New Roman" w:hAnsi="Times New Roman" w:cs="Times New Roman"/>
          <w:b/>
          <w:i/>
          <w:color w:val="333333"/>
          <w:sz w:val="32"/>
          <w:szCs w:val="32"/>
          <w:shd w:val="clear" w:color="auto" w:fill="FFFFFF"/>
        </w:rPr>
        <w:t xml:space="preserve">(Слайд </w:t>
      </w:r>
      <w:r w:rsidR="00E94D5A">
        <w:rPr>
          <w:rFonts w:ascii="Times New Roman" w:hAnsi="Times New Roman" w:cs="Times New Roman"/>
          <w:b/>
          <w:i/>
          <w:color w:val="333333"/>
          <w:sz w:val="32"/>
          <w:szCs w:val="32"/>
          <w:shd w:val="clear" w:color="auto" w:fill="FFFFFF"/>
        </w:rPr>
        <w:t>5</w:t>
      </w:r>
      <w:r w:rsidRPr="007C23D4">
        <w:rPr>
          <w:rFonts w:ascii="Times New Roman" w:hAnsi="Times New Roman" w:cs="Times New Roman"/>
          <w:b/>
          <w:i/>
          <w:color w:val="333333"/>
          <w:sz w:val="32"/>
          <w:szCs w:val="32"/>
          <w:shd w:val="clear" w:color="auto" w:fill="FFFFFF"/>
        </w:rPr>
        <w:t>)</w:t>
      </w:r>
    </w:p>
    <w:p w:rsidR="00850991" w:rsidRPr="00850991" w:rsidRDefault="00850991" w:rsidP="0085099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Методы развития учебной мотивации</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Метод «Дидактические игры»</w:t>
      </w:r>
      <w:r w:rsidRPr="00850991">
        <w:rPr>
          <w:rFonts w:ascii="Times New Roman" w:eastAsia="Times New Roman" w:hAnsi="Times New Roman" w:cs="Times New Roman"/>
          <w:color w:val="000000"/>
          <w:sz w:val="28"/>
          <w:szCs w:val="28"/>
          <w:lang w:eastAsia="ru-RU"/>
        </w:rPr>
        <w:t> - специально созданные ситуации, моделирующие реальность, из которых ученикам предлагается найти выход. Главное назначение данного метода - стимулировать познавательный процесс.</w:t>
      </w:r>
    </w:p>
    <w:p w:rsidR="00083125"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Метод «Ситуация успеха</w:t>
      </w:r>
      <w:r w:rsidRPr="00850991">
        <w:rPr>
          <w:rFonts w:ascii="Times New Roman" w:eastAsia="Times New Roman" w:hAnsi="Times New Roman" w:cs="Times New Roman"/>
          <w:color w:val="000000"/>
          <w:sz w:val="28"/>
          <w:szCs w:val="28"/>
          <w:lang w:eastAsia="ru-RU"/>
        </w:rPr>
        <w:t xml:space="preserve">»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стратегии, тактики. </w:t>
      </w:r>
    </w:p>
    <w:p w:rsidR="00083125"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Метод «Соревнование»</w:t>
      </w:r>
      <w:r w:rsidRPr="00850991">
        <w:rPr>
          <w:rFonts w:ascii="Times New Roman" w:eastAsia="Times New Roman" w:hAnsi="Times New Roman" w:cs="Times New Roman"/>
          <w:color w:val="000000"/>
          <w:sz w:val="28"/>
          <w:szCs w:val="28"/>
          <w:lang w:eastAsia="ru-RU"/>
        </w:rPr>
        <w:t xml:space="preserve"> - это метод, при котором естественная потребность школьников к соперничеству направляется на воспитание нужных человеку и обществу свойств. </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Итак, учитель постоянно должен изучать мотивы учения и поведения своих учеников. Педагог должен хорошо знать приемы возбуждения интереса школьников, уметь ими пользоваться в зависимости от ситуации.</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Использование метода проектов.</w:t>
      </w:r>
      <w:r w:rsidRPr="00850991">
        <w:rPr>
          <w:rFonts w:ascii="Times New Roman" w:eastAsia="Times New Roman" w:hAnsi="Times New Roman" w:cs="Times New Roman"/>
          <w:color w:val="000000"/>
          <w:sz w:val="28"/>
          <w:szCs w:val="28"/>
          <w:lang w:eastAsia="ru-RU"/>
        </w:rPr>
        <w:t xml:space="preserve"> В начальной школе особое место занимает проектная деятельность,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развивать творческое мышление, умение увидеть и решить проблему, а также направлено на обучение детей элементарным приемам совместной деятельности в ходе проектов. Проектная деятельность представляет собой развёрнутую структуру учебной деятельности. </w:t>
      </w:r>
      <w:proofErr w:type="gramStart"/>
      <w:r w:rsidRPr="00850991">
        <w:rPr>
          <w:rFonts w:ascii="Times New Roman" w:eastAsia="Times New Roman" w:hAnsi="Times New Roman" w:cs="Times New Roman"/>
          <w:color w:val="000000"/>
          <w:sz w:val="28"/>
          <w:szCs w:val="28"/>
          <w:lang w:eastAsia="ru-RU"/>
        </w:rPr>
        <w:t>Возможные продукты проектной деятельности младших школьников: журнал, книжка-раскладушка, памятка, тест по теме, презентация, сочинение рассказа, сказки, коллаж, стенгазета, сувенир-поделка.</w:t>
      </w:r>
      <w:proofErr w:type="gramEnd"/>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lastRenderedPageBreak/>
        <w:t>Метод созд</w:t>
      </w:r>
      <w:r w:rsidR="001567B2">
        <w:rPr>
          <w:rFonts w:ascii="Times New Roman" w:eastAsia="Times New Roman" w:hAnsi="Times New Roman" w:cs="Times New Roman"/>
          <w:b/>
          <w:bCs/>
          <w:color w:val="000000"/>
          <w:sz w:val="28"/>
          <w:szCs w:val="28"/>
          <w:lang w:eastAsia="ru-RU"/>
        </w:rPr>
        <w:t>ани</w:t>
      </w:r>
      <w:r w:rsidR="007C23D4">
        <w:rPr>
          <w:rFonts w:ascii="Times New Roman" w:eastAsia="Times New Roman" w:hAnsi="Times New Roman" w:cs="Times New Roman"/>
          <w:b/>
          <w:bCs/>
          <w:color w:val="000000"/>
          <w:sz w:val="28"/>
          <w:szCs w:val="28"/>
          <w:lang w:eastAsia="ru-RU"/>
        </w:rPr>
        <w:t>я</w:t>
      </w:r>
      <w:r w:rsidRPr="00850991">
        <w:rPr>
          <w:rFonts w:ascii="Times New Roman" w:eastAsia="Times New Roman" w:hAnsi="Times New Roman" w:cs="Times New Roman"/>
          <w:b/>
          <w:bCs/>
          <w:color w:val="000000"/>
          <w:sz w:val="28"/>
          <w:szCs w:val="28"/>
          <w:lang w:eastAsia="ru-RU"/>
        </w:rPr>
        <w:t xml:space="preserve"> проблемной ситуации</w:t>
      </w:r>
      <w:r w:rsidRPr="00850991">
        <w:rPr>
          <w:rFonts w:ascii="Times New Roman" w:eastAsia="Times New Roman" w:hAnsi="Times New Roman" w:cs="Times New Roman"/>
          <w:color w:val="000000"/>
          <w:sz w:val="28"/>
          <w:szCs w:val="28"/>
          <w:lang w:eastAsia="ru-RU"/>
        </w:rPr>
        <w:t>. Сущность её в том, чтобы «не вводить знания в готовом виде. Даже если нет никакой возможности повести детей к открытию нового, всегда есть возможность создать ситуацию поиска…». Создание проблемной ситуации возможно через формулирование проблемных вопросов, задач, заданий поискового характера. На каждом из этапов урока можно использовать проблемные вопросы: вопросы, адресованные ученикам, в которых сталкиваются противоречия; вопросы, требующие установления сходства и различия. Чем менее очевидно это различие или сходство, тем интереснее его обнаружить; вопросы по установлению причинно-следственных связей. Открытие каждой причины - шаг к более глубокому пониманию.</w:t>
      </w:r>
    </w:p>
    <w:p w:rsid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Таким образом, нами были рассмотрены методы формирования учебной мотивации.</w:t>
      </w:r>
    </w:p>
    <w:p w:rsidR="007C23D4" w:rsidRPr="007C23D4" w:rsidRDefault="007C23D4" w:rsidP="007C23D4">
      <w:pPr>
        <w:spacing w:after="0" w:line="360" w:lineRule="auto"/>
        <w:ind w:firstLine="709"/>
        <w:jc w:val="right"/>
        <w:rPr>
          <w:rFonts w:ascii="Times New Roman" w:hAnsi="Times New Roman" w:cs="Times New Roman"/>
          <w:b/>
          <w:i/>
          <w:color w:val="333333"/>
          <w:sz w:val="32"/>
          <w:szCs w:val="32"/>
          <w:shd w:val="clear" w:color="auto" w:fill="FFFFFF"/>
        </w:rPr>
      </w:pPr>
      <w:r>
        <w:rPr>
          <w:rFonts w:ascii="Times New Roman" w:hAnsi="Times New Roman" w:cs="Times New Roman"/>
          <w:b/>
          <w:i/>
          <w:color w:val="333333"/>
          <w:sz w:val="32"/>
          <w:szCs w:val="32"/>
          <w:shd w:val="clear" w:color="auto" w:fill="FFFFFF"/>
        </w:rPr>
        <w:t xml:space="preserve">(Слайд </w:t>
      </w:r>
      <w:r w:rsidR="00E94D5A">
        <w:rPr>
          <w:rFonts w:ascii="Times New Roman" w:hAnsi="Times New Roman" w:cs="Times New Roman"/>
          <w:b/>
          <w:i/>
          <w:color w:val="333333"/>
          <w:sz w:val="32"/>
          <w:szCs w:val="32"/>
          <w:shd w:val="clear" w:color="auto" w:fill="FFFFFF"/>
        </w:rPr>
        <w:t>6</w:t>
      </w:r>
      <w:r w:rsidRPr="007C23D4">
        <w:rPr>
          <w:rFonts w:ascii="Times New Roman" w:hAnsi="Times New Roman" w:cs="Times New Roman"/>
          <w:b/>
          <w:i/>
          <w:color w:val="333333"/>
          <w:sz w:val="32"/>
          <w:szCs w:val="32"/>
          <w:shd w:val="clear" w:color="auto" w:fill="FFFFFF"/>
        </w:rPr>
        <w:t>)</w:t>
      </w:r>
    </w:p>
    <w:p w:rsidR="00850991" w:rsidRPr="00850991" w:rsidRDefault="00850991" w:rsidP="0085099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Приемы повышения интереса к учебному материалу.</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 На каждом этапе важно поддерживать учебно-познавательную мотивацию учеников, начиная с сообщения новой темы и заканчивая оцениванием знаний школьников.</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Для того чтобы мотивировать ребёнка к учебному процессу, нужно изучение новой темы начинать в необычной форме.</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Для этого использую </w:t>
      </w:r>
      <w:r w:rsidRPr="00850991">
        <w:rPr>
          <w:rFonts w:ascii="Times New Roman" w:eastAsia="Times New Roman" w:hAnsi="Times New Roman" w:cs="Times New Roman"/>
          <w:b/>
          <w:bCs/>
          <w:color w:val="000000"/>
          <w:sz w:val="28"/>
          <w:szCs w:val="28"/>
          <w:lang w:eastAsia="ru-RU"/>
        </w:rPr>
        <w:t>приём «Привлекательная цель».</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 Ставится перед учащимися простая, понятная и привлекательная цель, при достижении которой они волей-неволей выполняют и то учебное действие, которое планирует учитель.</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 </w:t>
      </w:r>
      <w:r w:rsidRPr="00850991">
        <w:rPr>
          <w:rFonts w:ascii="Times New Roman" w:eastAsia="Times New Roman" w:hAnsi="Times New Roman" w:cs="Times New Roman"/>
          <w:b/>
          <w:bCs/>
          <w:i/>
          <w:iCs/>
          <w:color w:val="000000"/>
          <w:sz w:val="28"/>
          <w:szCs w:val="28"/>
          <w:u w:val="single"/>
          <w:lang w:eastAsia="ru-RU"/>
        </w:rPr>
        <w:t>Пример. Тема: «Свойства воды»</w:t>
      </w:r>
      <w:r w:rsidRPr="00850991">
        <w:rPr>
          <w:rFonts w:ascii="Times New Roman" w:eastAsia="Times New Roman" w:hAnsi="Times New Roman" w:cs="Times New Roman"/>
          <w:b/>
          <w:bCs/>
          <w:color w:val="000000"/>
          <w:sz w:val="28"/>
          <w:szCs w:val="28"/>
          <w:lang w:eastAsia="ru-RU"/>
        </w:rPr>
        <w:t>.</w:t>
      </w:r>
      <w:r w:rsidRPr="00850991">
        <w:rPr>
          <w:rFonts w:ascii="Times New Roman" w:eastAsia="Times New Roman" w:hAnsi="Times New Roman" w:cs="Times New Roman"/>
          <w:color w:val="000000"/>
          <w:sz w:val="28"/>
          <w:szCs w:val="28"/>
          <w:lang w:eastAsia="ru-RU"/>
        </w:rPr>
        <w:t> Цель учителя - рассмотреть с детьми свойства воды. Перед учениками же я ставлю иную цель - узнать, почему зимой во время сильных морозов лопаются водопроводные трубы.</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Иногда удивительное не просто привлекает внимание, но и удерживает интерес в течение длительного отрезка времени.</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Добиться этого мне позволяет </w:t>
      </w:r>
      <w:r w:rsidRPr="00850991">
        <w:rPr>
          <w:rFonts w:ascii="Times New Roman" w:eastAsia="Times New Roman" w:hAnsi="Times New Roman" w:cs="Times New Roman"/>
          <w:b/>
          <w:bCs/>
          <w:color w:val="000000"/>
          <w:sz w:val="28"/>
          <w:szCs w:val="28"/>
          <w:lang w:eastAsia="ru-RU"/>
        </w:rPr>
        <w:t>приём “Отсроченная отгадка”.</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lastRenderedPageBreak/>
        <w:t>1 вариант</w:t>
      </w:r>
      <w:r w:rsidRPr="00850991">
        <w:rPr>
          <w:rFonts w:ascii="Times New Roman" w:eastAsia="Times New Roman" w:hAnsi="Times New Roman" w:cs="Times New Roman"/>
          <w:color w:val="000000"/>
          <w:sz w:val="28"/>
          <w:szCs w:val="28"/>
          <w:lang w:eastAsia="ru-RU"/>
        </w:rPr>
        <w:t>. В начале урока задается классу загадка (излагается удивительный факт), отгадка к которой будет открыта на уроке при работе над новым материалом.</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i/>
          <w:iCs/>
          <w:color w:val="000000"/>
          <w:sz w:val="28"/>
          <w:szCs w:val="28"/>
          <w:lang w:eastAsia="ru-RU"/>
        </w:rPr>
        <w:t>Пример: « Это и фильтр, и печка, и сторожевой пост»</w:t>
      </w:r>
      <w:r w:rsidRPr="00850991">
        <w:rPr>
          <w:rFonts w:ascii="Times New Roman" w:eastAsia="Times New Roman" w:hAnsi="Times New Roman" w:cs="Times New Roman"/>
          <w:color w:val="000000"/>
          <w:sz w:val="28"/>
          <w:szCs w:val="28"/>
          <w:lang w:eastAsia="ru-RU"/>
        </w:rPr>
        <w:t> (нос)</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2 вариант</w:t>
      </w:r>
      <w:r w:rsidRPr="00850991">
        <w:rPr>
          <w:rFonts w:ascii="Times New Roman" w:eastAsia="Times New Roman" w:hAnsi="Times New Roman" w:cs="Times New Roman"/>
          <w:color w:val="000000"/>
          <w:sz w:val="28"/>
          <w:szCs w:val="28"/>
          <w:lang w:eastAsia="ru-RU"/>
        </w:rPr>
        <w:t>. Загадка (удивительный факт) даётся в конце урока, чтобы начать с неё следующее занятие. «На следующем уроке учащиеся узнают о лучшем пылесосе в природе». (Растения, а именно - тополь). Тема: Воздух должен быть чистым».</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Также при сообщении темы урока и его цели используется </w:t>
      </w:r>
      <w:r w:rsidRPr="00850991">
        <w:rPr>
          <w:rFonts w:ascii="Times New Roman" w:eastAsia="Times New Roman" w:hAnsi="Times New Roman" w:cs="Times New Roman"/>
          <w:b/>
          <w:bCs/>
          <w:color w:val="000000"/>
          <w:sz w:val="28"/>
          <w:szCs w:val="28"/>
          <w:lang w:eastAsia="ru-RU"/>
        </w:rPr>
        <w:t>приём «Прогнозирование»</w:t>
      </w:r>
      <w:r w:rsidRPr="00850991">
        <w:rPr>
          <w:rFonts w:ascii="Times New Roman" w:eastAsia="Times New Roman" w:hAnsi="Times New Roman" w:cs="Times New Roman"/>
          <w:color w:val="000000"/>
          <w:sz w:val="28"/>
          <w:szCs w:val="28"/>
          <w:lang w:eastAsia="ru-RU"/>
        </w:rPr>
        <w:t>.</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i/>
          <w:iCs/>
          <w:color w:val="000000"/>
          <w:sz w:val="28"/>
          <w:szCs w:val="28"/>
          <w:lang w:eastAsia="ru-RU"/>
        </w:rPr>
        <w:t>Например, урок литературного чтения. «Послушайте название произведения, с которым будем работать на уроке, и попробуйте определить жанр произведения, тему, возможные события».</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Одним из эффективных способов формирования и сохранения мотивации у младших школьников является создание ситуаций успеха. Для появления интереса к изучаемому предмету необходимо понимание нужности, важности, целесообразности изучения данной, темы. Этому могут способствовать следующие приёмы:</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Прием «Оратор».</w:t>
      </w:r>
      <w:r w:rsidRPr="00850991">
        <w:rPr>
          <w:rFonts w:ascii="Times New Roman" w:eastAsia="Times New Roman" w:hAnsi="Times New Roman" w:cs="Times New Roman"/>
          <w:color w:val="000000"/>
          <w:sz w:val="28"/>
          <w:szCs w:val="28"/>
          <w:lang w:eastAsia="ru-RU"/>
        </w:rPr>
        <w:t> За 1 минуту убедите своего собеседника в том, что изучение этой темы просто необходимо.</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Прием «Автор». </w:t>
      </w:r>
      <w:r w:rsidRPr="00850991">
        <w:rPr>
          <w:rFonts w:ascii="Times New Roman" w:eastAsia="Times New Roman" w:hAnsi="Times New Roman" w:cs="Times New Roman"/>
          <w:color w:val="000000"/>
          <w:sz w:val="28"/>
          <w:szCs w:val="28"/>
          <w:lang w:eastAsia="ru-RU"/>
        </w:rPr>
        <w:t>Если бы вы были автором учебника, как бы вы объяснили ученикам необходимость изучения этой темы?</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Прием «Профи».</w:t>
      </w:r>
      <w:r w:rsidRPr="00850991">
        <w:rPr>
          <w:rFonts w:ascii="Times New Roman" w:eastAsia="Times New Roman" w:hAnsi="Times New Roman" w:cs="Times New Roman"/>
          <w:color w:val="000000"/>
          <w:sz w:val="28"/>
          <w:szCs w:val="28"/>
          <w:lang w:eastAsia="ru-RU"/>
        </w:rPr>
        <w:t> Исходя из будущей профессии, зачем нужно изучение этой темы?</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Прием «Кумир»   </w:t>
      </w:r>
      <w:r w:rsidRPr="00850991">
        <w:rPr>
          <w:rFonts w:ascii="Times New Roman" w:eastAsia="Times New Roman" w:hAnsi="Times New Roman" w:cs="Times New Roman"/>
          <w:color w:val="000000"/>
          <w:sz w:val="28"/>
          <w:szCs w:val="28"/>
          <w:lang w:eastAsia="ru-RU"/>
        </w:rPr>
        <w:t>На карточках раздать «кумиров по жизни». Пофантазируйте, каким образом они бы доказали вам необходимость изучения этой темы?</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Прием</w:t>
      </w:r>
      <w:r w:rsidRPr="00850991">
        <w:rPr>
          <w:rFonts w:ascii="Times New Roman" w:eastAsia="Times New Roman" w:hAnsi="Times New Roman" w:cs="Times New Roman"/>
          <w:color w:val="000000"/>
          <w:sz w:val="28"/>
          <w:szCs w:val="28"/>
          <w:lang w:eastAsia="ru-RU"/>
        </w:rPr>
        <w:t> </w:t>
      </w:r>
      <w:r w:rsidRPr="00850991">
        <w:rPr>
          <w:rFonts w:ascii="Times New Roman" w:eastAsia="Times New Roman" w:hAnsi="Times New Roman" w:cs="Times New Roman"/>
          <w:b/>
          <w:bCs/>
          <w:color w:val="000000"/>
          <w:sz w:val="28"/>
          <w:szCs w:val="28"/>
          <w:lang w:eastAsia="ru-RU"/>
        </w:rPr>
        <w:t>«Фантазёр»  </w:t>
      </w:r>
      <w:r w:rsidRPr="00850991">
        <w:rPr>
          <w:rFonts w:ascii="Times New Roman" w:eastAsia="Times New Roman" w:hAnsi="Times New Roman" w:cs="Times New Roman"/>
          <w:color w:val="000000"/>
          <w:sz w:val="28"/>
          <w:szCs w:val="28"/>
          <w:lang w:eastAsia="ru-RU"/>
        </w:rPr>
        <w:t>На доске записана тема урока.  - Назовите 5 способов применения знаний, умений и навыков по этой теме в жизни</w:t>
      </w:r>
    </w:p>
    <w:p w:rsidR="00850991" w:rsidRPr="00850991" w:rsidRDefault="00A564E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w:t>
      </w:r>
      <w:r w:rsidR="00850991" w:rsidRPr="00850991">
        <w:rPr>
          <w:rFonts w:ascii="Times New Roman" w:eastAsia="Times New Roman" w:hAnsi="Times New Roman" w:cs="Times New Roman"/>
          <w:b/>
          <w:bCs/>
          <w:color w:val="000000"/>
          <w:sz w:val="28"/>
          <w:szCs w:val="28"/>
          <w:lang w:eastAsia="ru-RU"/>
        </w:rPr>
        <w:t>Прием  «Верные - неверные утверждения».</w:t>
      </w:r>
      <w:r w:rsidR="00850991" w:rsidRPr="00850991">
        <w:rPr>
          <w:rFonts w:ascii="Times New Roman" w:eastAsia="Times New Roman" w:hAnsi="Times New Roman" w:cs="Times New Roman"/>
          <w:color w:val="000000"/>
          <w:sz w:val="28"/>
          <w:szCs w:val="28"/>
          <w:lang w:eastAsia="ru-RU"/>
        </w:rPr>
        <w:t> Предлагаю несколько утверждений по еще не изученной теме. Дети выбирают «верные» утверждения, полагаясь на собственный опыт или просто угадывая. В любом случае они настраиваются на изучение темы, выделяют ключевые моменты, а элемент соревнования позволяет удерживать внимание до конца урока. На стадии рефлексии возвращаемся к этому приему, чтобы выяснить, какие из утверждений были верными.</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Прием «Лови ошибку».</w:t>
      </w:r>
      <w:r w:rsidRPr="00850991">
        <w:rPr>
          <w:rFonts w:ascii="Times New Roman" w:eastAsia="Times New Roman" w:hAnsi="Times New Roman" w:cs="Times New Roman"/>
          <w:color w:val="000000"/>
          <w:sz w:val="28"/>
          <w:szCs w:val="28"/>
          <w:lang w:eastAsia="ru-RU"/>
        </w:rPr>
        <w:t> Объясняя материал, намеренно допускаю ошибку. Сначала ученики предупреждаются об этом заранее. Иногда им можно в случае обнаружения моей преднамеренной ошибки «сигналить» об этом интонацией или жестом. Надо научить учащихся мгновенно пресекать ошибки условным знаком или пояснением, если таковое требуется. Нужно поощрять внимание учащихся.</w:t>
      </w:r>
    </w:p>
    <w:p w:rsid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Прием «Посмотри на мир чужими глазами».</w:t>
      </w:r>
      <w:r w:rsidRPr="00850991">
        <w:rPr>
          <w:rFonts w:ascii="Times New Roman" w:eastAsia="Times New Roman" w:hAnsi="Times New Roman" w:cs="Times New Roman"/>
          <w:color w:val="000000"/>
          <w:sz w:val="28"/>
          <w:szCs w:val="28"/>
          <w:lang w:eastAsia="ru-RU"/>
        </w:rPr>
        <w:t> Ничто так не привлекает внимания и не стимулирует работу ума, как необычное. </w:t>
      </w:r>
      <w:r w:rsidRPr="00850991">
        <w:rPr>
          <w:rFonts w:ascii="Times New Roman" w:eastAsia="Times New Roman" w:hAnsi="Times New Roman" w:cs="Times New Roman"/>
          <w:b/>
          <w:bCs/>
          <w:color w:val="000000"/>
          <w:sz w:val="28"/>
          <w:szCs w:val="28"/>
          <w:lang w:eastAsia="ru-RU"/>
        </w:rPr>
        <w:t>Тема: «Круговорот воды»</w:t>
      </w:r>
      <w:r w:rsidRPr="00850991">
        <w:rPr>
          <w:rFonts w:ascii="Times New Roman" w:eastAsia="Times New Roman" w:hAnsi="Times New Roman" w:cs="Times New Roman"/>
          <w:color w:val="000000"/>
          <w:sz w:val="28"/>
          <w:szCs w:val="28"/>
          <w:lang w:eastAsia="ru-RU"/>
        </w:rPr>
        <w:t> Учащемуся предлагается представить себя снежинкой. Нужно описать все происходящие с ним события.</w:t>
      </w:r>
    </w:p>
    <w:p w:rsidR="007C23D4" w:rsidRPr="007C23D4" w:rsidRDefault="007C23D4" w:rsidP="007C23D4">
      <w:pPr>
        <w:spacing w:after="0" w:line="360" w:lineRule="auto"/>
        <w:ind w:firstLine="709"/>
        <w:jc w:val="right"/>
        <w:rPr>
          <w:rFonts w:ascii="Times New Roman" w:hAnsi="Times New Roman" w:cs="Times New Roman"/>
          <w:b/>
          <w:i/>
          <w:color w:val="333333"/>
          <w:sz w:val="32"/>
          <w:szCs w:val="32"/>
          <w:shd w:val="clear" w:color="auto" w:fill="FFFFFF"/>
        </w:rPr>
      </w:pPr>
      <w:r>
        <w:rPr>
          <w:rFonts w:ascii="Times New Roman" w:hAnsi="Times New Roman" w:cs="Times New Roman"/>
          <w:b/>
          <w:i/>
          <w:color w:val="333333"/>
          <w:sz w:val="32"/>
          <w:szCs w:val="32"/>
          <w:shd w:val="clear" w:color="auto" w:fill="FFFFFF"/>
        </w:rPr>
        <w:t xml:space="preserve">(Слайд </w:t>
      </w:r>
      <w:r w:rsidR="00E94D5A">
        <w:rPr>
          <w:rFonts w:ascii="Times New Roman" w:hAnsi="Times New Roman" w:cs="Times New Roman"/>
          <w:b/>
          <w:i/>
          <w:color w:val="333333"/>
          <w:sz w:val="32"/>
          <w:szCs w:val="32"/>
          <w:shd w:val="clear" w:color="auto" w:fill="FFFFFF"/>
        </w:rPr>
        <w:t>7</w:t>
      </w:r>
      <w:r w:rsidRPr="007C23D4">
        <w:rPr>
          <w:rFonts w:ascii="Times New Roman" w:hAnsi="Times New Roman" w:cs="Times New Roman"/>
          <w:b/>
          <w:i/>
          <w:color w:val="333333"/>
          <w:sz w:val="32"/>
          <w:szCs w:val="32"/>
          <w:shd w:val="clear" w:color="auto" w:fill="FFFFFF"/>
        </w:rPr>
        <w:t>)</w:t>
      </w:r>
    </w:p>
    <w:p w:rsidR="00850991" w:rsidRPr="007C23D4" w:rsidRDefault="00850991" w:rsidP="00A564E1">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7C23D4">
        <w:rPr>
          <w:rFonts w:ascii="Times New Roman" w:eastAsia="Times New Roman" w:hAnsi="Times New Roman" w:cs="Times New Roman"/>
          <w:b/>
          <w:bCs/>
          <w:color w:val="000000"/>
          <w:sz w:val="28"/>
          <w:szCs w:val="28"/>
          <w:lang w:eastAsia="ru-RU"/>
        </w:rPr>
        <w:t>Использование игровых приемов</w:t>
      </w:r>
      <w:r w:rsidRPr="007C23D4">
        <w:rPr>
          <w:rFonts w:ascii="Times New Roman" w:eastAsia="Times New Roman" w:hAnsi="Times New Roman" w:cs="Times New Roman"/>
          <w:color w:val="000000"/>
          <w:sz w:val="28"/>
          <w:szCs w:val="28"/>
          <w:lang w:eastAsia="ru-RU"/>
        </w:rPr>
        <w:t>.</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Школьники младшего возраста любят мечтать и играть, разгадывать загадки, раскрывать тайны. Они стремятся к приключениям. Однотипная и длительная работа быстро их утомляет. Если необходимо проделать большое количество однообразных упражнений, нужно включить их в игровую оболочку, в которой эти действия выполняются для достижения игровой цели. Использовать для этой цели можно занимательные задания, привлекая красочную наглядность, литературных персонажей и сказочных героев. Современные педагогические технологии располагают значительным количеством разнообразных дидактических игр и занимательных упражнений, которые повышают мотивацию учащихся.</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u w:val="single"/>
          <w:lang w:eastAsia="ru-RU"/>
        </w:rPr>
        <w:t>Сюда относятся</w:t>
      </w:r>
      <w:r w:rsidRPr="00850991">
        <w:rPr>
          <w:rFonts w:ascii="Times New Roman" w:eastAsia="Times New Roman" w:hAnsi="Times New Roman" w:cs="Times New Roman"/>
          <w:i/>
          <w:iCs/>
          <w:color w:val="000000"/>
          <w:sz w:val="28"/>
          <w:szCs w:val="28"/>
          <w:u w:val="single"/>
          <w:lang w:eastAsia="ru-RU"/>
        </w:rPr>
        <w:t>:</w:t>
      </w:r>
    </w:p>
    <w:p w:rsidR="00850991" w:rsidRPr="00850991" w:rsidRDefault="00850991" w:rsidP="00850991">
      <w:pPr>
        <w:numPr>
          <w:ilvl w:val="0"/>
          <w:numId w:val="5"/>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i/>
          <w:iCs/>
          <w:color w:val="000000"/>
          <w:sz w:val="28"/>
          <w:szCs w:val="28"/>
          <w:lang w:eastAsia="ru-RU"/>
        </w:rPr>
        <w:lastRenderedPageBreak/>
        <w:t>задачи в стихах,</w:t>
      </w:r>
    </w:p>
    <w:p w:rsidR="00850991" w:rsidRPr="00850991" w:rsidRDefault="00850991" w:rsidP="00850991">
      <w:pPr>
        <w:numPr>
          <w:ilvl w:val="0"/>
          <w:numId w:val="5"/>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i/>
          <w:iCs/>
          <w:color w:val="000000"/>
          <w:sz w:val="28"/>
          <w:szCs w:val="28"/>
          <w:lang w:eastAsia="ru-RU"/>
        </w:rPr>
        <w:t>задачи-смекалки,</w:t>
      </w:r>
    </w:p>
    <w:p w:rsidR="00850991" w:rsidRPr="00850991" w:rsidRDefault="00850991" w:rsidP="00850991">
      <w:pPr>
        <w:numPr>
          <w:ilvl w:val="0"/>
          <w:numId w:val="5"/>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i/>
          <w:iCs/>
          <w:color w:val="000000"/>
          <w:sz w:val="28"/>
          <w:szCs w:val="28"/>
          <w:lang w:eastAsia="ru-RU"/>
        </w:rPr>
        <w:t>задачи-шутки,</w:t>
      </w:r>
    </w:p>
    <w:p w:rsidR="00850991" w:rsidRPr="00850991" w:rsidRDefault="00850991" w:rsidP="00850991">
      <w:pPr>
        <w:numPr>
          <w:ilvl w:val="0"/>
          <w:numId w:val="5"/>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i/>
          <w:iCs/>
          <w:color w:val="000000"/>
          <w:sz w:val="28"/>
          <w:szCs w:val="28"/>
          <w:lang w:eastAsia="ru-RU"/>
        </w:rPr>
        <w:t>драматизированные игры,</w:t>
      </w:r>
    </w:p>
    <w:p w:rsidR="00850991" w:rsidRPr="00850991" w:rsidRDefault="00850991" w:rsidP="00850991">
      <w:pPr>
        <w:numPr>
          <w:ilvl w:val="0"/>
          <w:numId w:val="5"/>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i/>
          <w:iCs/>
          <w:color w:val="000000"/>
          <w:sz w:val="28"/>
          <w:szCs w:val="28"/>
          <w:lang w:eastAsia="ru-RU"/>
        </w:rPr>
        <w:t>интересные факты,</w:t>
      </w:r>
    </w:p>
    <w:p w:rsidR="00850991" w:rsidRPr="00850991" w:rsidRDefault="00850991" w:rsidP="00850991">
      <w:pPr>
        <w:numPr>
          <w:ilvl w:val="0"/>
          <w:numId w:val="5"/>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i/>
          <w:iCs/>
          <w:color w:val="000000"/>
          <w:sz w:val="28"/>
          <w:szCs w:val="28"/>
          <w:lang w:eastAsia="ru-RU"/>
        </w:rPr>
        <w:t>ребусы, головоломки,</w:t>
      </w:r>
    </w:p>
    <w:p w:rsidR="00850991" w:rsidRPr="00850991" w:rsidRDefault="00850991" w:rsidP="00850991">
      <w:pPr>
        <w:numPr>
          <w:ilvl w:val="0"/>
          <w:numId w:val="5"/>
        </w:numPr>
        <w:shd w:val="clear" w:color="auto" w:fill="FFFFFF"/>
        <w:spacing w:before="30" w:after="30" w:line="360" w:lineRule="auto"/>
        <w:ind w:left="0"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i/>
          <w:iCs/>
          <w:color w:val="000000"/>
          <w:sz w:val="28"/>
          <w:szCs w:val="28"/>
          <w:lang w:eastAsia="ru-RU"/>
        </w:rPr>
        <w:t>кроссворды и многие др</w:t>
      </w:r>
      <w:r w:rsidRPr="00850991">
        <w:rPr>
          <w:rFonts w:ascii="Times New Roman" w:eastAsia="Times New Roman" w:hAnsi="Times New Roman" w:cs="Times New Roman"/>
          <w:color w:val="000000"/>
          <w:sz w:val="28"/>
          <w:szCs w:val="28"/>
          <w:lang w:eastAsia="ru-RU"/>
        </w:rPr>
        <w:t>.</w:t>
      </w:r>
    </w:p>
    <w:p w:rsid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Такие приёмы позволяют мотивировать детей к изучению нового материала - ведь очень хочется узнать ответ к загадке, раскрыть секрет удивительного факта, побывать в роли сказочного героя и т.д.</w:t>
      </w:r>
    </w:p>
    <w:p w:rsidR="007C23D4" w:rsidRPr="007C23D4" w:rsidRDefault="007C23D4" w:rsidP="007C23D4">
      <w:pPr>
        <w:spacing w:after="0" w:line="360" w:lineRule="auto"/>
        <w:ind w:firstLine="709"/>
        <w:jc w:val="right"/>
        <w:rPr>
          <w:rFonts w:ascii="Times New Roman" w:hAnsi="Times New Roman" w:cs="Times New Roman"/>
          <w:b/>
          <w:i/>
          <w:color w:val="333333"/>
          <w:sz w:val="32"/>
          <w:szCs w:val="32"/>
          <w:shd w:val="clear" w:color="auto" w:fill="FFFFFF"/>
        </w:rPr>
      </w:pPr>
      <w:r>
        <w:rPr>
          <w:rFonts w:ascii="Times New Roman" w:hAnsi="Times New Roman" w:cs="Times New Roman"/>
          <w:b/>
          <w:i/>
          <w:color w:val="333333"/>
          <w:sz w:val="32"/>
          <w:szCs w:val="32"/>
          <w:shd w:val="clear" w:color="auto" w:fill="FFFFFF"/>
        </w:rPr>
        <w:t xml:space="preserve">(Слайд </w:t>
      </w:r>
      <w:r w:rsidR="00E94D5A">
        <w:rPr>
          <w:rFonts w:ascii="Times New Roman" w:hAnsi="Times New Roman" w:cs="Times New Roman"/>
          <w:b/>
          <w:i/>
          <w:color w:val="333333"/>
          <w:sz w:val="32"/>
          <w:szCs w:val="32"/>
          <w:shd w:val="clear" w:color="auto" w:fill="FFFFFF"/>
        </w:rPr>
        <w:t>8</w:t>
      </w:r>
      <w:r w:rsidRPr="007C23D4">
        <w:rPr>
          <w:rFonts w:ascii="Times New Roman" w:hAnsi="Times New Roman" w:cs="Times New Roman"/>
          <w:b/>
          <w:i/>
          <w:color w:val="333333"/>
          <w:sz w:val="32"/>
          <w:szCs w:val="32"/>
          <w:shd w:val="clear" w:color="auto" w:fill="FFFFFF"/>
        </w:rPr>
        <w:t>)</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Приемы повторения пройденного на уроке.</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 На этапе повторения изученного материала важно, чтобы учащимся было интересно проработать этот материал. Как же это можно сделать? Использую разные приёмы, чтобы, выполняя задание, ученик самостоятельно и по-своему выражал полученное на уроке знание.</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Прием «Своя опора».</w:t>
      </w:r>
      <w:r w:rsidRPr="00850991">
        <w:rPr>
          <w:rFonts w:ascii="Times New Roman" w:eastAsia="Times New Roman" w:hAnsi="Times New Roman" w:cs="Times New Roman"/>
          <w:color w:val="000000"/>
          <w:sz w:val="28"/>
          <w:szCs w:val="28"/>
          <w:lang w:eastAsia="ru-RU"/>
        </w:rPr>
        <w:t> Ученик составляет собственную опорную схему или развернутый план ответа по новому материалу. Составление алгоритмов, памяток. Пример, алгоритм разбора слова по составу.</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Прием «Повторение с расширением».</w:t>
      </w:r>
      <w:r w:rsidRPr="00850991">
        <w:rPr>
          <w:rFonts w:ascii="Times New Roman" w:eastAsia="Times New Roman" w:hAnsi="Times New Roman" w:cs="Times New Roman"/>
          <w:color w:val="000000"/>
          <w:sz w:val="28"/>
          <w:szCs w:val="28"/>
          <w:lang w:eastAsia="ru-RU"/>
        </w:rPr>
        <w:t> Ученики составляют серию вопросов, ответы на которые позволяют дополнить знания нового материала.</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Прием «Свои примеры».</w:t>
      </w:r>
      <w:r w:rsidRPr="00850991">
        <w:rPr>
          <w:rFonts w:ascii="Times New Roman" w:eastAsia="Times New Roman" w:hAnsi="Times New Roman" w:cs="Times New Roman"/>
          <w:color w:val="000000"/>
          <w:sz w:val="28"/>
          <w:szCs w:val="28"/>
          <w:lang w:eastAsia="ru-RU"/>
        </w:rPr>
        <w:t> Ученики подготавливают свои примеры к новому материалу. Возможно также сочинение своих задач, выдвижение идей по применению изученного материала.</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Прием «Повторение с одновременным контролем</w:t>
      </w:r>
      <w:r w:rsidRPr="00850991">
        <w:rPr>
          <w:rFonts w:ascii="Times New Roman" w:eastAsia="Times New Roman" w:hAnsi="Times New Roman" w:cs="Times New Roman"/>
          <w:color w:val="000000"/>
          <w:sz w:val="28"/>
          <w:szCs w:val="28"/>
          <w:lang w:eastAsia="ru-RU"/>
        </w:rPr>
        <w:t>». Учащиеся составляют серию контрольных вопросов к изученному на уроке материалу в виде теста, кроссворда. Затем одни ученики задают свои вопросы, другие на них отвечают.</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lastRenderedPageBreak/>
        <w:t>На этапе</w:t>
      </w:r>
      <w:r w:rsidRPr="00850991">
        <w:rPr>
          <w:rFonts w:ascii="Times New Roman" w:eastAsia="Times New Roman" w:hAnsi="Times New Roman" w:cs="Times New Roman"/>
          <w:b/>
          <w:bCs/>
          <w:color w:val="000000"/>
          <w:sz w:val="28"/>
          <w:szCs w:val="28"/>
          <w:lang w:eastAsia="ru-RU"/>
        </w:rPr>
        <w:t> </w:t>
      </w:r>
      <w:r w:rsidRPr="00850991">
        <w:rPr>
          <w:rFonts w:ascii="Times New Roman" w:eastAsia="Times New Roman" w:hAnsi="Times New Roman" w:cs="Times New Roman"/>
          <w:b/>
          <w:bCs/>
          <w:color w:val="000000"/>
          <w:sz w:val="28"/>
          <w:szCs w:val="28"/>
          <w:u w:val="single"/>
          <w:lang w:eastAsia="ru-RU"/>
        </w:rPr>
        <w:t>самоконтроля и самооценки</w:t>
      </w:r>
      <w:r w:rsidRPr="00850991">
        <w:rPr>
          <w:rFonts w:ascii="Times New Roman" w:eastAsia="Times New Roman" w:hAnsi="Times New Roman" w:cs="Times New Roman"/>
          <w:b/>
          <w:bCs/>
          <w:color w:val="000000"/>
          <w:sz w:val="28"/>
          <w:szCs w:val="28"/>
          <w:lang w:eastAsia="ru-RU"/>
        </w:rPr>
        <w:t> </w:t>
      </w:r>
      <w:r w:rsidRPr="00850991">
        <w:rPr>
          <w:rFonts w:ascii="Times New Roman" w:eastAsia="Times New Roman" w:hAnsi="Times New Roman" w:cs="Times New Roman"/>
          <w:color w:val="000000"/>
          <w:sz w:val="28"/>
          <w:szCs w:val="28"/>
          <w:lang w:eastAsia="ru-RU"/>
        </w:rPr>
        <w:t>повысить учебно-познавательную мотивацию школьников помогает такая форма организации учебной деятельности</w:t>
      </w:r>
      <w:r w:rsidRPr="00850991">
        <w:rPr>
          <w:rFonts w:ascii="Times New Roman" w:eastAsia="Times New Roman" w:hAnsi="Times New Roman" w:cs="Times New Roman"/>
          <w:b/>
          <w:bCs/>
          <w:color w:val="000000"/>
          <w:sz w:val="28"/>
          <w:szCs w:val="28"/>
          <w:lang w:eastAsia="ru-RU"/>
        </w:rPr>
        <w:t>, как работа в паре «ученик - ученик».</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b/>
          <w:bCs/>
          <w:color w:val="000000"/>
          <w:sz w:val="28"/>
          <w:szCs w:val="28"/>
          <w:lang w:eastAsia="ru-RU"/>
        </w:rPr>
        <w:t>Например.</w:t>
      </w:r>
      <w:r w:rsidRPr="00850991">
        <w:rPr>
          <w:rFonts w:ascii="Times New Roman" w:eastAsia="Times New Roman" w:hAnsi="Times New Roman" w:cs="Times New Roman"/>
          <w:color w:val="000000"/>
          <w:sz w:val="28"/>
          <w:szCs w:val="28"/>
          <w:lang w:eastAsia="ru-RU"/>
        </w:rPr>
        <w:t> Каждый ученик получает карточку, которая содержит вопрос и три варианта ответа. Правильным могут быть один, два, а, иногда, и все три варианта. Ученик делает выбор и готовится объяснять соседу, почему он так считает. Далее принимается групповое решение, что является важным для корректировки личностных качеств. Потом слово предоставляется группе. Озвучивается верный вариант. В заключении каждый ученик сам оценивает свой результат.</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На уроке предлагаем ученикам поменяться тетрадями, проверить и исправить ошибки в работах друг друга. Дети уже не играют в «учителей» и «учеников». Они участвуют во взаимопроверке какого-либо учебного продукта: самостоятельной работы, домашнего задания.</w:t>
      </w:r>
    </w:p>
    <w:p w:rsidR="00850991" w:rsidRPr="00850991" w:rsidRDefault="0085099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0991">
        <w:rPr>
          <w:rFonts w:ascii="Times New Roman" w:eastAsia="Times New Roman" w:hAnsi="Times New Roman" w:cs="Times New Roman"/>
          <w:color w:val="000000"/>
          <w:sz w:val="28"/>
          <w:szCs w:val="28"/>
          <w:lang w:eastAsia="ru-RU"/>
        </w:rPr>
        <w:t>           </w:t>
      </w:r>
      <w:r w:rsidRPr="00850991">
        <w:rPr>
          <w:rFonts w:ascii="Times New Roman" w:eastAsia="Times New Roman" w:hAnsi="Times New Roman" w:cs="Times New Roman"/>
          <w:b/>
          <w:bCs/>
          <w:color w:val="000000"/>
          <w:sz w:val="28"/>
          <w:szCs w:val="28"/>
          <w:lang w:eastAsia="ru-RU"/>
        </w:rPr>
        <w:t>Проверка домашнего задания</w:t>
      </w:r>
      <w:r w:rsidRPr="00850991">
        <w:rPr>
          <w:rFonts w:ascii="Times New Roman" w:eastAsia="Times New Roman" w:hAnsi="Times New Roman" w:cs="Times New Roman"/>
          <w:color w:val="000000"/>
          <w:sz w:val="28"/>
          <w:szCs w:val="28"/>
          <w:lang w:eastAsia="ru-RU"/>
        </w:rPr>
        <w:t xml:space="preserve"> тоже может проходить в необычной форме. Выученное дома стихотворение, ученики рассказывают друг другу в парах. Оценивают. Число </w:t>
      </w:r>
      <w:proofErr w:type="gramStart"/>
      <w:r w:rsidRPr="00850991">
        <w:rPr>
          <w:rFonts w:ascii="Times New Roman" w:eastAsia="Times New Roman" w:hAnsi="Times New Roman" w:cs="Times New Roman"/>
          <w:color w:val="000000"/>
          <w:sz w:val="28"/>
          <w:szCs w:val="28"/>
          <w:lang w:eastAsia="ru-RU"/>
        </w:rPr>
        <w:t>заданий, построенных по принципу самоконтроля и взаимоконтроля постепенно увеличиваю</w:t>
      </w:r>
      <w:proofErr w:type="gramEnd"/>
      <w:r w:rsidRPr="00850991">
        <w:rPr>
          <w:rFonts w:ascii="Times New Roman" w:eastAsia="Times New Roman" w:hAnsi="Times New Roman" w:cs="Times New Roman"/>
          <w:color w:val="000000"/>
          <w:sz w:val="28"/>
          <w:szCs w:val="28"/>
          <w:lang w:eastAsia="ru-RU"/>
        </w:rPr>
        <w:t>.</w:t>
      </w:r>
    </w:p>
    <w:p w:rsidR="00850991" w:rsidRPr="00850991" w:rsidRDefault="00A564E1" w:rsidP="0085099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Приём «Открытые задания</w:t>
      </w:r>
      <w:r w:rsidR="00850991" w:rsidRPr="00850991">
        <w:rPr>
          <w:rFonts w:ascii="Times New Roman" w:eastAsia="Times New Roman" w:hAnsi="Times New Roman" w:cs="Times New Roman"/>
          <w:b/>
          <w:bCs/>
          <w:color w:val="000000"/>
          <w:sz w:val="28"/>
          <w:szCs w:val="28"/>
          <w:lang w:eastAsia="ru-RU"/>
        </w:rPr>
        <w:t>» </w:t>
      </w:r>
      <w:r w:rsidR="00850991" w:rsidRPr="00850991">
        <w:rPr>
          <w:rFonts w:ascii="Times New Roman" w:eastAsia="Times New Roman" w:hAnsi="Times New Roman" w:cs="Times New Roman"/>
          <w:color w:val="000000"/>
          <w:sz w:val="28"/>
          <w:szCs w:val="28"/>
          <w:lang w:eastAsia="ru-RU"/>
        </w:rPr>
        <w:t>Большой интерес школьники проявляют к той информации, которая помогает им решать жизненные проблемы. Поэтому обучение обязательно нужно связывать с практическими потребностями ученика.</w:t>
      </w:r>
    </w:p>
    <w:p w:rsidR="009A5714" w:rsidRPr="006810B5" w:rsidRDefault="009A5714" w:rsidP="006810B5">
      <w:pPr>
        <w:spacing w:after="0" w:line="360" w:lineRule="auto"/>
        <w:ind w:firstLine="709"/>
        <w:jc w:val="both"/>
        <w:rPr>
          <w:rFonts w:ascii="Times New Roman" w:hAnsi="Times New Roman" w:cs="Times New Roman"/>
          <w:color w:val="333333"/>
          <w:sz w:val="28"/>
          <w:szCs w:val="28"/>
          <w:shd w:val="clear" w:color="auto" w:fill="FFFFFF"/>
        </w:rPr>
      </w:pPr>
      <w:r w:rsidRPr="006810B5">
        <w:rPr>
          <w:rFonts w:ascii="Times New Roman" w:hAnsi="Times New Roman" w:cs="Times New Roman"/>
          <w:color w:val="333333"/>
          <w:sz w:val="28"/>
          <w:szCs w:val="28"/>
          <w:shd w:val="clear" w:color="auto" w:fill="FFFFFF"/>
        </w:rPr>
        <w:t>Ни для кого не секрет, что современных детей не привлекает процесс чтения книг. Особенно это заметно нам</w:t>
      </w:r>
      <w:r w:rsidR="005A53F7" w:rsidRPr="006810B5">
        <w:rPr>
          <w:rFonts w:ascii="Times New Roman" w:hAnsi="Times New Roman" w:cs="Times New Roman"/>
          <w:color w:val="333333"/>
          <w:sz w:val="28"/>
          <w:szCs w:val="28"/>
          <w:shd w:val="clear" w:color="auto" w:fill="FFFFFF"/>
        </w:rPr>
        <w:t xml:space="preserve"> </w:t>
      </w:r>
      <w:r w:rsidRPr="006810B5">
        <w:rPr>
          <w:rFonts w:ascii="Times New Roman" w:hAnsi="Times New Roman" w:cs="Times New Roman"/>
          <w:color w:val="333333"/>
          <w:sz w:val="28"/>
          <w:szCs w:val="28"/>
          <w:shd w:val="clear" w:color="auto" w:fill="FFFFFF"/>
        </w:rPr>
        <w:t>-</w:t>
      </w:r>
      <w:r w:rsidR="005A53F7" w:rsidRPr="006810B5">
        <w:rPr>
          <w:rFonts w:ascii="Times New Roman" w:hAnsi="Times New Roman" w:cs="Times New Roman"/>
          <w:color w:val="333333"/>
          <w:sz w:val="28"/>
          <w:szCs w:val="28"/>
          <w:shd w:val="clear" w:color="auto" w:fill="FFFFFF"/>
        </w:rPr>
        <w:t xml:space="preserve"> </w:t>
      </w:r>
      <w:r w:rsidRPr="006810B5">
        <w:rPr>
          <w:rFonts w:ascii="Times New Roman" w:hAnsi="Times New Roman" w:cs="Times New Roman"/>
          <w:color w:val="333333"/>
          <w:sz w:val="28"/>
          <w:szCs w:val="28"/>
          <w:shd w:val="clear" w:color="auto" w:fill="FFFFFF"/>
        </w:rPr>
        <w:t>педагогам. Дети увлечены гаджетами, и наша задача – сделать процесс чтения более интересным и менее назидательным. Прораб</w:t>
      </w:r>
      <w:r w:rsidR="005A53F7" w:rsidRPr="006810B5">
        <w:rPr>
          <w:rFonts w:ascii="Times New Roman" w:hAnsi="Times New Roman" w:cs="Times New Roman"/>
          <w:color w:val="333333"/>
          <w:sz w:val="28"/>
          <w:szCs w:val="28"/>
          <w:shd w:val="clear" w:color="auto" w:fill="FFFFFF"/>
        </w:rPr>
        <w:t xml:space="preserve">отав в школе более двадцати </w:t>
      </w:r>
      <w:r w:rsidRPr="006810B5">
        <w:rPr>
          <w:rFonts w:ascii="Times New Roman" w:hAnsi="Times New Roman" w:cs="Times New Roman"/>
          <w:color w:val="333333"/>
          <w:sz w:val="28"/>
          <w:szCs w:val="28"/>
          <w:shd w:val="clear" w:color="auto" w:fill="FFFFFF"/>
        </w:rPr>
        <w:t xml:space="preserve"> лет, я из своего опыта и из опыта коллег сделала вывод, что это возможно. И чтение может быть интересным даже для современного ребенка. </w:t>
      </w:r>
    </w:p>
    <w:p w:rsidR="00C32B88" w:rsidRPr="006810B5" w:rsidRDefault="005F1790" w:rsidP="006810B5">
      <w:pPr>
        <w:spacing w:after="0" w:line="360" w:lineRule="auto"/>
        <w:ind w:firstLine="709"/>
        <w:jc w:val="both"/>
        <w:rPr>
          <w:rFonts w:ascii="Times New Roman" w:hAnsi="Times New Roman" w:cs="Times New Roman"/>
          <w:color w:val="333333"/>
          <w:sz w:val="28"/>
          <w:szCs w:val="28"/>
          <w:shd w:val="clear" w:color="auto" w:fill="FFFFFF"/>
        </w:rPr>
      </w:pPr>
      <w:r w:rsidRPr="006810B5">
        <w:rPr>
          <w:rFonts w:ascii="Times New Roman" w:hAnsi="Times New Roman" w:cs="Times New Roman"/>
          <w:color w:val="333333"/>
          <w:sz w:val="28"/>
          <w:szCs w:val="28"/>
          <w:shd w:val="clear" w:color="auto" w:fill="FFFFFF"/>
        </w:rPr>
        <w:t xml:space="preserve">Небольшим подспорьем в этом отношении служат уроки внеклассного чтения. Настоящее чтение должно доставлять удовольствие, быть "не в </w:t>
      </w:r>
      <w:r w:rsidR="00726131">
        <w:rPr>
          <w:rFonts w:ascii="Times New Roman" w:hAnsi="Times New Roman" w:cs="Times New Roman"/>
          <w:color w:val="333333"/>
          <w:sz w:val="28"/>
          <w:szCs w:val="28"/>
          <w:shd w:val="clear" w:color="auto" w:fill="FFFFFF"/>
        </w:rPr>
        <w:lastRenderedPageBreak/>
        <w:t>тягость, а в радость". Для того</w:t>
      </w:r>
      <w:r w:rsidRPr="006810B5">
        <w:rPr>
          <w:rFonts w:ascii="Times New Roman" w:hAnsi="Times New Roman" w:cs="Times New Roman"/>
          <w:color w:val="333333"/>
          <w:sz w:val="28"/>
          <w:szCs w:val="28"/>
          <w:shd w:val="clear" w:color="auto" w:fill="FFFFFF"/>
        </w:rPr>
        <w:t xml:space="preserve"> чтобы увлечь детей чтением, я использовала такую форму работы, как читательский марафон. Я впер</w:t>
      </w:r>
      <w:r w:rsidR="005A53F7" w:rsidRPr="006810B5">
        <w:rPr>
          <w:rFonts w:ascii="Times New Roman" w:hAnsi="Times New Roman" w:cs="Times New Roman"/>
          <w:color w:val="333333"/>
          <w:sz w:val="28"/>
          <w:szCs w:val="28"/>
          <w:shd w:val="clear" w:color="auto" w:fill="FFFFFF"/>
        </w:rPr>
        <w:t>вые проводила это мероприятие в своём</w:t>
      </w:r>
      <w:r w:rsidRPr="006810B5">
        <w:rPr>
          <w:rFonts w:ascii="Times New Roman" w:hAnsi="Times New Roman" w:cs="Times New Roman"/>
          <w:color w:val="333333"/>
          <w:sz w:val="28"/>
          <w:szCs w:val="28"/>
          <w:shd w:val="clear" w:color="auto" w:fill="FFFFFF"/>
        </w:rPr>
        <w:t xml:space="preserve"> 2 классе, и его результаты превзошли мои ожидания.</w:t>
      </w:r>
    </w:p>
    <w:p w:rsidR="005F1790" w:rsidRPr="006810B5" w:rsidRDefault="005F1790" w:rsidP="006810B5">
      <w:pPr>
        <w:spacing w:after="0" w:line="360" w:lineRule="auto"/>
        <w:ind w:firstLine="709"/>
        <w:jc w:val="both"/>
        <w:rPr>
          <w:rFonts w:ascii="Times New Roman" w:hAnsi="Times New Roman" w:cs="Times New Roman"/>
          <w:color w:val="333333"/>
          <w:sz w:val="28"/>
          <w:szCs w:val="28"/>
          <w:shd w:val="clear" w:color="auto" w:fill="FFFFFF"/>
        </w:rPr>
      </w:pPr>
      <w:r w:rsidRPr="006810B5">
        <w:rPr>
          <w:rFonts w:ascii="Times New Roman" w:hAnsi="Times New Roman" w:cs="Times New Roman"/>
          <w:color w:val="333333"/>
          <w:sz w:val="28"/>
          <w:szCs w:val="28"/>
          <w:shd w:val="clear" w:color="auto" w:fill="FFFFFF"/>
        </w:rPr>
        <w:t xml:space="preserve">Данное мероприятие можно проводить для детей школьного возраста, </w:t>
      </w:r>
      <w:proofErr w:type="gramStart"/>
      <w:r w:rsidRPr="006810B5">
        <w:rPr>
          <w:rFonts w:ascii="Times New Roman" w:hAnsi="Times New Roman" w:cs="Times New Roman"/>
          <w:color w:val="333333"/>
          <w:sz w:val="28"/>
          <w:szCs w:val="28"/>
          <w:shd w:val="clear" w:color="auto" w:fill="FFFFFF"/>
        </w:rPr>
        <w:t>но</w:t>
      </w:r>
      <w:proofErr w:type="gramEnd"/>
      <w:r w:rsidRPr="006810B5">
        <w:rPr>
          <w:rFonts w:ascii="Times New Roman" w:hAnsi="Times New Roman" w:cs="Times New Roman"/>
          <w:color w:val="333333"/>
          <w:sz w:val="28"/>
          <w:szCs w:val="28"/>
          <w:shd w:val="clear" w:color="auto" w:fill="FFFFFF"/>
        </w:rPr>
        <w:t xml:space="preserve"> на мой взгляд, оптимальный возраст для организации данного мероприятия – 2 - 4 класс. Дети этой возрастной группы восприимчивы к новому, им присущ дух соревнования, их увлекает игра, а уровень развития речи позволяет самостоятельно читать рекомендованные книги.</w:t>
      </w:r>
    </w:p>
    <w:p w:rsidR="009A5714" w:rsidRPr="006810B5" w:rsidRDefault="009A5714" w:rsidP="006810B5">
      <w:pPr>
        <w:spacing w:after="0" w:line="360" w:lineRule="auto"/>
        <w:ind w:firstLine="709"/>
        <w:jc w:val="both"/>
        <w:rPr>
          <w:rFonts w:ascii="Times New Roman" w:hAnsi="Times New Roman" w:cs="Times New Roman"/>
          <w:color w:val="333333"/>
          <w:sz w:val="28"/>
          <w:szCs w:val="28"/>
          <w:shd w:val="clear" w:color="auto" w:fill="FFFFFF"/>
        </w:rPr>
      </w:pPr>
      <w:r w:rsidRPr="006810B5">
        <w:rPr>
          <w:rFonts w:ascii="Times New Roman" w:hAnsi="Times New Roman" w:cs="Times New Roman"/>
          <w:color w:val="333333"/>
          <w:sz w:val="28"/>
          <w:szCs w:val="28"/>
          <w:shd w:val="clear" w:color="auto" w:fill="FFFFFF"/>
        </w:rPr>
        <w:t xml:space="preserve">    Проект «Читательский марафон» реализуется в течение учебного года. Каждый</w:t>
      </w:r>
      <w:r w:rsidR="005A53F7" w:rsidRPr="006810B5">
        <w:rPr>
          <w:rFonts w:ascii="Times New Roman" w:hAnsi="Times New Roman" w:cs="Times New Roman"/>
          <w:color w:val="333333"/>
          <w:sz w:val="28"/>
          <w:szCs w:val="28"/>
          <w:shd w:val="clear" w:color="auto" w:fill="FFFFFF"/>
        </w:rPr>
        <w:t xml:space="preserve"> этап «Читательского марафона» можно составлять</w:t>
      </w:r>
      <w:r w:rsidRPr="006810B5">
        <w:rPr>
          <w:rFonts w:ascii="Times New Roman" w:hAnsi="Times New Roman" w:cs="Times New Roman"/>
          <w:color w:val="333333"/>
          <w:sz w:val="28"/>
          <w:szCs w:val="28"/>
          <w:shd w:val="clear" w:color="auto" w:fill="FFFFFF"/>
        </w:rPr>
        <w:t xml:space="preserve"> на одну учебную четверть. Каждый ученик в силу своих возможностей должен прочитать все книги каждого этапа.  </w:t>
      </w:r>
    </w:p>
    <w:p w:rsidR="009A5714" w:rsidRDefault="009A5714" w:rsidP="006810B5">
      <w:pPr>
        <w:spacing w:after="0" w:line="360" w:lineRule="auto"/>
        <w:ind w:firstLine="709"/>
        <w:jc w:val="both"/>
        <w:rPr>
          <w:rFonts w:ascii="Times New Roman" w:hAnsi="Times New Roman" w:cs="Times New Roman"/>
          <w:color w:val="333333"/>
          <w:sz w:val="28"/>
          <w:szCs w:val="28"/>
          <w:shd w:val="clear" w:color="auto" w:fill="FFFFFF"/>
        </w:rPr>
      </w:pPr>
      <w:r w:rsidRPr="006810B5">
        <w:rPr>
          <w:rFonts w:ascii="Times New Roman" w:hAnsi="Times New Roman" w:cs="Times New Roman"/>
          <w:color w:val="333333"/>
          <w:sz w:val="28"/>
          <w:szCs w:val="28"/>
          <w:shd w:val="clear" w:color="auto" w:fill="FFFFFF"/>
        </w:rPr>
        <w:t>В «марафон» я включаю произведения, которые не вошли в учебник литературного чтения, но необходимы для расширения читательского кругозора младшего школьника.</w:t>
      </w:r>
    </w:p>
    <w:p w:rsidR="007C23D4" w:rsidRPr="007C23D4" w:rsidRDefault="007C23D4" w:rsidP="007C23D4">
      <w:pPr>
        <w:spacing w:after="0" w:line="360" w:lineRule="auto"/>
        <w:ind w:firstLine="709"/>
        <w:jc w:val="right"/>
        <w:rPr>
          <w:rFonts w:ascii="Times New Roman" w:hAnsi="Times New Roman" w:cs="Times New Roman"/>
          <w:b/>
          <w:i/>
          <w:color w:val="333333"/>
          <w:sz w:val="32"/>
          <w:szCs w:val="32"/>
          <w:shd w:val="clear" w:color="auto" w:fill="FFFFFF"/>
        </w:rPr>
      </w:pPr>
      <w:r>
        <w:rPr>
          <w:rFonts w:ascii="Times New Roman" w:hAnsi="Times New Roman" w:cs="Times New Roman"/>
          <w:b/>
          <w:i/>
          <w:color w:val="333333"/>
          <w:sz w:val="32"/>
          <w:szCs w:val="32"/>
          <w:shd w:val="clear" w:color="auto" w:fill="FFFFFF"/>
        </w:rPr>
        <w:t xml:space="preserve">(Слайд </w:t>
      </w:r>
      <w:r w:rsidR="00E94D5A">
        <w:rPr>
          <w:rFonts w:ascii="Times New Roman" w:hAnsi="Times New Roman" w:cs="Times New Roman"/>
          <w:b/>
          <w:i/>
          <w:color w:val="333333"/>
          <w:sz w:val="32"/>
          <w:szCs w:val="32"/>
          <w:shd w:val="clear" w:color="auto" w:fill="FFFFFF"/>
        </w:rPr>
        <w:t>9</w:t>
      </w:r>
      <w:r w:rsidRPr="007C23D4">
        <w:rPr>
          <w:rFonts w:ascii="Times New Roman" w:hAnsi="Times New Roman" w:cs="Times New Roman"/>
          <w:b/>
          <w:i/>
          <w:color w:val="333333"/>
          <w:sz w:val="32"/>
          <w:szCs w:val="32"/>
          <w:shd w:val="clear" w:color="auto" w:fill="FFFFFF"/>
        </w:rPr>
        <w:t>)</w:t>
      </w:r>
    </w:p>
    <w:p w:rsidR="005F1790" w:rsidRPr="005F1790" w:rsidRDefault="005F1790" w:rsidP="006810B5">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F1790">
        <w:rPr>
          <w:rFonts w:ascii="Times New Roman" w:eastAsia="Times New Roman" w:hAnsi="Times New Roman" w:cs="Times New Roman"/>
          <w:color w:val="333333"/>
          <w:sz w:val="28"/>
          <w:szCs w:val="28"/>
          <w:shd w:val="clear" w:color="auto" w:fill="FFFFFF"/>
          <w:lang w:eastAsia="ru-RU"/>
        </w:rPr>
        <w:t xml:space="preserve">При выборе книг имеет смысл обратить внимание </w:t>
      </w:r>
      <w:proofErr w:type="gramStart"/>
      <w:r w:rsidRPr="005F1790">
        <w:rPr>
          <w:rFonts w:ascii="Times New Roman" w:eastAsia="Times New Roman" w:hAnsi="Times New Roman" w:cs="Times New Roman"/>
          <w:color w:val="333333"/>
          <w:sz w:val="28"/>
          <w:szCs w:val="28"/>
          <w:shd w:val="clear" w:color="auto" w:fill="FFFFFF"/>
          <w:lang w:eastAsia="ru-RU"/>
        </w:rPr>
        <w:t>на</w:t>
      </w:r>
      <w:proofErr w:type="gramEnd"/>
      <w:r w:rsidRPr="005F1790">
        <w:rPr>
          <w:rFonts w:ascii="Times New Roman" w:eastAsia="Times New Roman" w:hAnsi="Times New Roman" w:cs="Times New Roman"/>
          <w:color w:val="333333"/>
          <w:sz w:val="28"/>
          <w:szCs w:val="28"/>
          <w:shd w:val="clear" w:color="auto" w:fill="FFFFFF"/>
          <w:lang w:eastAsia="ru-RU"/>
        </w:rPr>
        <w:t>:</w:t>
      </w:r>
    </w:p>
    <w:p w:rsidR="005F1790" w:rsidRPr="005F1790" w:rsidRDefault="005F1790" w:rsidP="006810B5">
      <w:pPr>
        <w:numPr>
          <w:ilvl w:val="0"/>
          <w:numId w:val="1"/>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5F1790">
        <w:rPr>
          <w:rFonts w:ascii="Times New Roman" w:eastAsia="Times New Roman" w:hAnsi="Times New Roman" w:cs="Times New Roman"/>
          <w:color w:val="333333"/>
          <w:sz w:val="28"/>
          <w:szCs w:val="28"/>
          <w:shd w:val="clear" w:color="auto" w:fill="FFFFFF"/>
          <w:lang w:eastAsia="ru-RU"/>
        </w:rPr>
        <w:t>уровень сложности (важно помнить, что ученик будет читать книгу без помощи взрослых, поэтому произведения не должны содержать непонятные для детей слова (архаизмы, историзмы, устаревшие слова), язык повествования должен быть доступен ребенку;</w:t>
      </w:r>
    </w:p>
    <w:p w:rsidR="005F1790" w:rsidRPr="005F1790" w:rsidRDefault="005F1790" w:rsidP="006810B5">
      <w:pPr>
        <w:numPr>
          <w:ilvl w:val="0"/>
          <w:numId w:val="1"/>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5F1790">
        <w:rPr>
          <w:rFonts w:ascii="Times New Roman" w:eastAsia="Times New Roman" w:hAnsi="Times New Roman" w:cs="Times New Roman"/>
          <w:color w:val="333333"/>
          <w:sz w:val="28"/>
          <w:szCs w:val="28"/>
          <w:shd w:val="clear" w:color="auto" w:fill="FFFFFF"/>
          <w:lang w:eastAsia="ru-RU"/>
        </w:rPr>
        <w:t>объем произведений (чем младше дети, тем меньше по объему должны быть произведения);</w:t>
      </w:r>
    </w:p>
    <w:p w:rsidR="005F1790" w:rsidRPr="005F1790" w:rsidRDefault="005F1790" w:rsidP="006810B5">
      <w:pPr>
        <w:numPr>
          <w:ilvl w:val="0"/>
          <w:numId w:val="1"/>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5F1790">
        <w:rPr>
          <w:rFonts w:ascii="Times New Roman" w:eastAsia="Times New Roman" w:hAnsi="Times New Roman" w:cs="Times New Roman"/>
          <w:color w:val="333333"/>
          <w:sz w:val="28"/>
          <w:szCs w:val="28"/>
          <w:shd w:val="clear" w:color="auto" w:fill="FFFFFF"/>
          <w:lang w:eastAsia="ru-RU"/>
        </w:rPr>
        <w:t>тема произведений (подборка книг для марафона должна соответствовать интересам учащихся данного возраста, быть поучительными и познавательными);</w:t>
      </w:r>
    </w:p>
    <w:p w:rsidR="005F1790" w:rsidRPr="006810B5" w:rsidRDefault="005F1790" w:rsidP="006810B5">
      <w:pPr>
        <w:pStyle w:val="a3"/>
        <w:shd w:val="clear" w:color="auto" w:fill="FFFFFF"/>
        <w:spacing w:before="0" w:beforeAutospacing="0" w:after="0" w:afterAutospacing="0" w:line="360" w:lineRule="auto"/>
        <w:ind w:firstLine="709"/>
        <w:jc w:val="both"/>
        <w:rPr>
          <w:color w:val="333333"/>
          <w:sz w:val="28"/>
          <w:szCs w:val="28"/>
        </w:rPr>
      </w:pPr>
      <w:r w:rsidRPr="006810B5">
        <w:rPr>
          <w:color w:val="333333"/>
          <w:sz w:val="28"/>
          <w:szCs w:val="28"/>
          <w:shd w:val="clear" w:color="auto" w:fill="FFFFFF"/>
        </w:rPr>
        <w:t xml:space="preserve">Читательский марафон был рассчитан на 3 недели, чтобы учащиеся могли прочитать </w:t>
      </w:r>
      <w:r w:rsidR="005A53F7" w:rsidRPr="006810B5">
        <w:rPr>
          <w:color w:val="333333"/>
          <w:sz w:val="28"/>
          <w:szCs w:val="28"/>
          <w:shd w:val="clear" w:color="auto" w:fill="FFFFFF"/>
        </w:rPr>
        <w:t>все предложенные книги</w:t>
      </w:r>
      <w:r w:rsidRPr="006810B5">
        <w:rPr>
          <w:color w:val="333333"/>
          <w:sz w:val="28"/>
          <w:szCs w:val="28"/>
          <w:shd w:val="clear" w:color="auto" w:fill="FFFFFF"/>
        </w:rPr>
        <w:t>. Для определения периода проведения марафона необходимо учитывать возраст учащихся. Оптимальный период для младших школьников 2 – 4 недели.</w:t>
      </w:r>
    </w:p>
    <w:p w:rsidR="005A53F7" w:rsidRDefault="005F1790" w:rsidP="006810B5">
      <w:pPr>
        <w:pStyle w:val="a3"/>
        <w:shd w:val="clear" w:color="auto" w:fill="FFFFFF"/>
        <w:spacing w:before="0" w:beforeAutospacing="0" w:after="0" w:afterAutospacing="0" w:line="360" w:lineRule="auto"/>
        <w:ind w:firstLine="709"/>
        <w:jc w:val="both"/>
        <w:rPr>
          <w:color w:val="333333"/>
          <w:sz w:val="28"/>
          <w:szCs w:val="28"/>
          <w:shd w:val="clear" w:color="auto" w:fill="FFFFFF"/>
        </w:rPr>
      </w:pPr>
      <w:r w:rsidRPr="006810B5">
        <w:rPr>
          <w:color w:val="333333"/>
          <w:sz w:val="28"/>
          <w:szCs w:val="28"/>
          <w:shd w:val="clear" w:color="auto" w:fill="FFFFFF"/>
        </w:rPr>
        <w:lastRenderedPageBreak/>
        <w:t>Чем больше времени вы выделяете на читательский марафон, тем большее количество наименований книг вам необходимо рекомендовать для чтения. Я ре</w:t>
      </w:r>
      <w:r w:rsidR="005A53F7" w:rsidRPr="006810B5">
        <w:rPr>
          <w:color w:val="333333"/>
          <w:sz w:val="28"/>
          <w:szCs w:val="28"/>
          <w:shd w:val="clear" w:color="auto" w:fill="FFFFFF"/>
        </w:rPr>
        <w:t>комендовала прочитать ребятам 4 произведения:</w:t>
      </w:r>
    </w:p>
    <w:p w:rsidR="007C23D4" w:rsidRPr="007C23D4" w:rsidRDefault="007C23D4" w:rsidP="007C23D4">
      <w:pPr>
        <w:spacing w:after="0" w:line="360" w:lineRule="auto"/>
        <w:ind w:firstLine="709"/>
        <w:jc w:val="right"/>
        <w:rPr>
          <w:rFonts w:ascii="Times New Roman" w:hAnsi="Times New Roman" w:cs="Times New Roman"/>
          <w:b/>
          <w:i/>
          <w:color w:val="333333"/>
          <w:sz w:val="32"/>
          <w:szCs w:val="32"/>
          <w:shd w:val="clear" w:color="auto" w:fill="FFFFFF"/>
        </w:rPr>
      </w:pPr>
      <w:r>
        <w:rPr>
          <w:rFonts w:ascii="Times New Roman" w:hAnsi="Times New Roman" w:cs="Times New Roman"/>
          <w:b/>
          <w:i/>
          <w:color w:val="333333"/>
          <w:sz w:val="32"/>
          <w:szCs w:val="32"/>
          <w:shd w:val="clear" w:color="auto" w:fill="FFFFFF"/>
        </w:rPr>
        <w:t xml:space="preserve">(Слайд </w:t>
      </w:r>
      <w:r w:rsidR="00E94D5A">
        <w:rPr>
          <w:rFonts w:ascii="Times New Roman" w:hAnsi="Times New Roman" w:cs="Times New Roman"/>
          <w:b/>
          <w:i/>
          <w:color w:val="333333"/>
          <w:sz w:val="32"/>
          <w:szCs w:val="32"/>
          <w:shd w:val="clear" w:color="auto" w:fill="FFFFFF"/>
        </w:rPr>
        <w:t>10</w:t>
      </w:r>
      <w:r w:rsidRPr="007C23D4">
        <w:rPr>
          <w:rFonts w:ascii="Times New Roman" w:hAnsi="Times New Roman" w:cs="Times New Roman"/>
          <w:b/>
          <w:i/>
          <w:color w:val="333333"/>
          <w:sz w:val="32"/>
          <w:szCs w:val="32"/>
          <w:shd w:val="clear" w:color="auto" w:fill="FFFFFF"/>
        </w:rPr>
        <w:t>)</w:t>
      </w:r>
    </w:p>
    <w:p w:rsidR="005A53F7" w:rsidRPr="006810B5" w:rsidRDefault="005A53F7" w:rsidP="006810B5">
      <w:pPr>
        <w:pStyle w:val="a3"/>
        <w:shd w:val="clear" w:color="auto" w:fill="FFFFFF"/>
        <w:spacing w:before="0" w:beforeAutospacing="0" w:after="0" w:afterAutospacing="0" w:line="360" w:lineRule="auto"/>
        <w:ind w:firstLine="709"/>
        <w:jc w:val="both"/>
        <w:rPr>
          <w:color w:val="333333"/>
          <w:sz w:val="28"/>
          <w:szCs w:val="28"/>
          <w:shd w:val="clear" w:color="auto" w:fill="FFFFFF"/>
        </w:rPr>
      </w:pPr>
      <w:r w:rsidRPr="006810B5">
        <w:rPr>
          <w:color w:val="333333"/>
          <w:sz w:val="28"/>
          <w:szCs w:val="28"/>
          <w:shd w:val="clear" w:color="auto" w:fill="FFFFFF"/>
        </w:rPr>
        <w:t>Евгений Шварц «Два брата»</w:t>
      </w:r>
    </w:p>
    <w:p w:rsidR="005A53F7" w:rsidRPr="006810B5" w:rsidRDefault="005A53F7" w:rsidP="006810B5">
      <w:pPr>
        <w:pStyle w:val="a3"/>
        <w:shd w:val="clear" w:color="auto" w:fill="FFFFFF"/>
        <w:spacing w:before="0" w:beforeAutospacing="0" w:after="0" w:afterAutospacing="0" w:line="360" w:lineRule="auto"/>
        <w:ind w:firstLine="709"/>
        <w:jc w:val="both"/>
        <w:rPr>
          <w:color w:val="333333"/>
          <w:sz w:val="28"/>
          <w:szCs w:val="28"/>
          <w:shd w:val="clear" w:color="auto" w:fill="FFFFFF"/>
        </w:rPr>
      </w:pPr>
      <w:r w:rsidRPr="006810B5">
        <w:rPr>
          <w:color w:val="333333"/>
          <w:sz w:val="28"/>
          <w:szCs w:val="28"/>
          <w:shd w:val="clear" w:color="auto" w:fill="FFFFFF"/>
        </w:rPr>
        <w:t xml:space="preserve">Борис </w:t>
      </w:r>
      <w:proofErr w:type="spellStart"/>
      <w:r w:rsidRPr="006810B5">
        <w:rPr>
          <w:color w:val="333333"/>
          <w:sz w:val="28"/>
          <w:szCs w:val="28"/>
          <w:shd w:val="clear" w:color="auto" w:fill="FFFFFF"/>
        </w:rPr>
        <w:t>Заходер</w:t>
      </w:r>
      <w:proofErr w:type="spellEnd"/>
      <w:r w:rsidRPr="006810B5">
        <w:rPr>
          <w:color w:val="333333"/>
          <w:sz w:val="28"/>
          <w:szCs w:val="28"/>
          <w:shd w:val="clear" w:color="auto" w:fill="FFFFFF"/>
        </w:rPr>
        <w:t xml:space="preserve"> «Отшельник и роза»</w:t>
      </w:r>
    </w:p>
    <w:p w:rsidR="005A53F7" w:rsidRPr="006810B5" w:rsidRDefault="005A53F7" w:rsidP="006810B5">
      <w:pPr>
        <w:pStyle w:val="a3"/>
        <w:shd w:val="clear" w:color="auto" w:fill="FFFFFF"/>
        <w:spacing w:before="0" w:beforeAutospacing="0" w:after="0" w:afterAutospacing="0" w:line="360" w:lineRule="auto"/>
        <w:ind w:firstLine="709"/>
        <w:jc w:val="both"/>
        <w:rPr>
          <w:color w:val="333333"/>
          <w:sz w:val="28"/>
          <w:szCs w:val="28"/>
          <w:shd w:val="clear" w:color="auto" w:fill="FFFFFF"/>
        </w:rPr>
      </w:pPr>
      <w:r w:rsidRPr="006810B5">
        <w:rPr>
          <w:color w:val="333333"/>
          <w:sz w:val="28"/>
          <w:szCs w:val="28"/>
          <w:shd w:val="clear" w:color="auto" w:fill="FFFFFF"/>
        </w:rPr>
        <w:t>Аркадий Гайдар «Горячий камень»</w:t>
      </w:r>
    </w:p>
    <w:p w:rsidR="005A53F7" w:rsidRPr="006810B5" w:rsidRDefault="004E55E8" w:rsidP="006810B5">
      <w:pPr>
        <w:pStyle w:val="a3"/>
        <w:shd w:val="clear" w:color="auto" w:fill="FFFFFF"/>
        <w:spacing w:before="0" w:beforeAutospacing="0" w:after="0" w:afterAutospacing="0" w:line="360" w:lineRule="auto"/>
        <w:ind w:firstLine="709"/>
        <w:jc w:val="both"/>
        <w:rPr>
          <w:color w:val="333333"/>
          <w:sz w:val="28"/>
          <w:szCs w:val="28"/>
          <w:shd w:val="clear" w:color="auto" w:fill="FFFFFF"/>
        </w:rPr>
      </w:pPr>
      <w:r w:rsidRPr="006810B5">
        <w:rPr>
          <w:color w:val="333333"/>
          <w:sz w:val="28"/>
          <w:szCs w:val="28"/>
          <w:shd w:val="clear" w:color="auto" w:fill="FFFFFF"/>
        </w:rPr>
        <w:t>Константин Паустовский «Тёплый хлеб»</w:t>
      </w:r>
    </w:p>
    <w:p w:rsidR="005F1790" w:rsidRDefault="005F1790" w:rsidP="006810B5">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6810B5">
        <w:rPr>
          <w:color w:val="333333"/>
          <w:sz w:val="28"/>
          <w:szCs w:val="28"/>
          <w:shd w:val="clear" w:color="auto" w:fill="FFFFFF"/>
        </w:rPr>
        <w:t xml:space="preserve">Учащимся раздала маршрутный лист с названиями рассказов. Заранее заготовила на ватмане таблицу </w:t>
      </w:r>
      <w:r w:rsidR="004E55E8" w:rsidRPr="006810B5">
        <w:rPr>
          <w:color w:val="333333"/>
          <w:sz w:val="28"/>
          <w:szCs w:val="28"/>
          <w:shd w:val="clear" w:color="auto" w:fill="FFFFFF"/>
        </w:rPr>
        <w:t>с фамилиями учащихся и названиями произведений</w:t>
      </w:r>
      <w:r w:rsidRPr="006810B5">
        <w:rPr>
          <w:color w:val="00B050"/>
          <w:sz w:val="28"/>
          <w:szCs w:val="28"/>
          <w:shd w:val="clear" w:color="auto" w:fill="FFFFFF"/>
        </w:rPr>
        <w:t> </w:t>
      </w:r>
      <w:r w:rsidRPr="006810B5">
        <w:rPr>
          <w:color w:val="000000"/>
          <w:sz w:val="28"/>
          <w:szCs w:val="28"/>
          <w:shd w:val="clear" w:color="auto" w:fill="FFFFFF"/>
        </w:rPr>
        <w:t>и вывесила ее в классе перед началом марафона.</w:t>
      </w:r>
    </w:p>
    <w:p w:rsidR="007C23D4" w:rsidRPr="007C23D4" w:rsidRDefault="007C23D4" w:rsidP="007C23D4">
      <w:pPr>
        <w:spacing w:after="0" w:line="360" w:lineRule="auto"/>
        <w:ind w:firstLine="709"/>
        <w:jc w:val="right"/>
        <w:rPr>
          <w:rFonts w:ascii="Times New Roman" w:hAnsi="Times New Roman" w:cs="Times New Roman"/>
          <w:b/>
          <w:i/>
          <w:color w:val="333333"/>
          <w:sz w:val="32"/>
          <w:szCs w:val="32"/>
          <w:shd w:val="clear" w:color="auto" w:fill="FFFFFF"/>
        </w:rPr>
      </w:pPr>
      <w:r>
        <w:rPr>
          <w:rFonts w:ascii="Times New Roman" w:hAnsi="Times New Roman" w:cs="Times New Roman"/>
          <w:b/>
          <w:i/>
          <w:color w:val="333333"/>
          <w:sz w:val="32"/>
          <w:szCs w:val="32"/>
          <w:shd w:val="clear" w:color="auto" w:fill="FFFFFF"/>
        </w:rPr>
        <w:t xml:space="preserve">(Слайд </w:t>
      </w:r>
      <w:r w:rsidR="00E94D5A">
        <w:rPr>
          <w:rFonts w:ascii="Times New Roman" w:hAnsi="Times New Roman" w:cs="Times New Roman"/>
          <w:b/>
          <w:i/>
          <w:color w:val="333333"/>
          <w:sz w:val="32"/>
          <w:szCs w:val="32"/>
          <w:shd w:val="clear" w:color="auto" w:fill="FFFFFF"/>
        </w:rPr>
        <w:t>11</w:t>
      </w:r>
      <w:r w:rsidRPr="007C23D4">
        <w:rPr>
          <w:rFonts w:ascii="Times New Roman" w:hAnsi="Times New Roman" w:cs="Times New Roman"/>
          <w:b/>
          <w:i/>
          <w:color w:val="333333"/>
          <w:sz w:val="32"/>
          <w:szCs w:val="32"/>
          <w:shd w:val="clear" w:color="auto" w:fill="FFFFFF"/>
        </w:rPr>
        <w:t>)</w:t>
      </w:r>
    </w:p>
    <w:p w:rsidR="007C23D4" w:rsidRDefault="005F1790" w:rsidP="006810B5">
      <w:pPr>
        <w:shd w:val="clear" w:color="auto" w:fill="FFFFFF"/>
        <w:spacing w:after="0" w:line="360" w:lineRule="auto"/>
        <w:ind w:firstLine="709"/>
        <w:jc w:val="both"/>
        <w:rPr>
          <w:rFonts w:ascii="Times New Roman" w:eastAsia="Times New Roman" w:hAnsi="Times New Roman" w:cs="Times New Roman"/>
          <w:color w:val="333333"/>
          <w:sz w:val="28"/>
          <w:szCs w:val="28"/>
          <w:shd w:val="clear" w:color="auto" w:fill="FFFFFF"/>
          <w:lang w:eastAsia="ru-RU"/>
        </w:rPr>
      </w:pPr>
      <w:r w:rsidRPr="005F1790">
        <w:rPr>
          <w:rFonts w:ascii="Times New Roman" w:eastAsia="Times New Roman" w:hAnsi="Times New Roman" w:cs="Times New Roman"/>
          <w:color w:val="333333"/>
          <w:sz w:val="28"/>
          <w:szCs w:val="28"/>
          <w:shd w:val="clear" w:color="auto" w:fill="FFFFFF"/>
          <w:lang w:eastAsia="ru-RU"/>
        </w:rPr>
        <w:t>Прочитав книгу, ребено</w:t>
      </w:r>
      <w:r w:rsidR="004E55E8" w:rsidRPr="006810B5">
        <w:rPr>
          <w:rFonts w:ascii="Times New Roman" w:eastAsia="Times New Roman" w:hAnsi="Times New Roman" w:cs="Times New Roman"/>
          <w:color w:val="333333"/>
          <w:sz w:val="28"/>
          <w:szCs w:val="28"/>
          <w:shd w:val="clear" w:color="auto" w:fill="FFFFFF"/>
          <w:lang w:eastAsia="ru-RU"/>
        </w:rPr>
        <w:t>к заполняет лист читательского дневника</w:t>
      </w:r>
      <w:r w:rsidRPr="005F1790">
        <w:rPr>
          <w:rFonts w:ascii="Times New Roman" w:eastAsia="Times New Roman" w:hAnsi="Times New Roman" w:cs="Times New Roman"/>
          <w:color w:val="333333"/>
          <w:sz w:val="28"/>
          <w:szCs w:val="28"/>
          <w:shd w:val="clear" w:color="auto" w:fill="FFFFFF"/>
          <w:lang w:eastAsia="ru-RU"/>
        </w:rPr>
        <w:t xml:space="preserve">. </w:t>
      </w:r>
    </w:p>
    <w:p w:rsidR="007C23D4" w:rsidRPr="007C23D4" w:rsidRDefault="007C23D4" w:rsidP="007C23D4">
      <w:pPr>
        <w:spacing w:after="0" w:line="360" w:lineRule="auto"/>
        <w:ind w:firstLine="709"/>
        <w:jc w:val="right"/>
        <w:rPr>
          <w:rFonts w:ascii="Times New Roman" w:hAnsi="Times New Roman" w:cs="Times New Roman"/>
          <w:b/>
          <w:i/>
          <w:color w:val="333333"/>
          <w:sz w:val="32"/>
          <w:szCs w:val="32"/>
          <w:shd w:val="clear" w:color="auto" w:fill="FFFFFF"/>
        </w:rPr>
      </w:pPr>
      <w:r>
        <w:rPr>
          <w:rFonts w:ascii="Times New Roman" w:hAnsi="Times New Roman" w:cs="Times New Roman"/>
          <w:b/>
          <w:i/>
          <w:color w:val="333333"/>
          <w:sz w:val="32"/>
          <w:szCs w:val="32"/>
          <w:shd w:val="clear" w:color="auto" w:fill="FFFFFF"/>
        </w:rPr>
        <w:t xml:space="preserve">(Слайд </w:t>
      </w:r>
      <w:r w:rsidR="00E94D5A">
        <w:rPr>
          <w:rFonts w:ascii="Times New Roman" w:hAnsi="Times New Roman" w:cs="Times New Roman"/>
          <w:b/>
          <w:i/>
          <w:color w:val="333333"/>
          <w:sz w:val="32"/>
          <w:szCs w:val="32"/>
          <w:shd w:val="clear" w:color="auto" w:fill="FFFFFF"/>
        </w:rPr>
        <w:t>12-13</w:t>
      </w:r>
      <w:r w:rsidRPr="007C23D4">
        <w:rPr>
          <w:rFonts w:ascii="Times New Roman" w:hAnsi="Times New Roman" w:cs="Times New Roman"/>
          <w:b/>
          <w:i/>
          <w:color w:val="333333"/>
          <w:sz w:val="32"/>
          <w:szCs w:val="32"/>
          <w:shd w:val="clear" w:color="auto" w:fill="FFFFFF"/>
        </w:rPr>
        <w:t>)</w:t>
      </w:r>
    </w:p>
    <w:p w:rsidR="005F1790" w:rsidRDefault="005F1790" w:rsidP="006810B5">
      <w:pPr>
        <w:shd w:val="clear" w:color="auto" w:fill="FFFFFF"/>
        <w:spacing w:after="0" w:line="360" w:lineRule="auto"/>
        <w:ind w:firstLine="709"/>
        <w:jc w:val="both"/>
        <w:rPr>
          <w:rFonts w:ascii="Times New Roman" w:eastAsia="Times New Roman" w:hAnsi="Times New Roman" w:cs="Times New Roman"/>
          <w:color w:val="333333"/>
          <w:sz w:val="28"/>
          <w:szCs w:val="28"/>
          <w:shd w:val="clear" w:color="auto" w:fill="FFFFFF"/>
          <w:lang w:eastAsia="ru-RU"/>
        </w:rPr>
      </w:pPr>
      <w:r w:rsidRPr="005F1790">
        <w:rPr>
          <w:rFonts w:ascii="Times New Roman" w:eastAsia="Times New Roman" w:hAnsi="Times New Roman" w:cs="Times New Roman"/>
          <w:color w:val="333333"/>
          <w:sz w:val="28"/>
          <w:szCs w:val="28"/>
          <w:shd w:val="clear" w:color="auto" w:fill="FFFFFF"/>
          <w:lang w:eastAsia="ru-RU"/>
        </w:rPr>
        <w:t>На следующий де</w:t>
      </w:r>
      <w:r w:rsidR="004E55E8" w:rsidRPr="006810B5">
        <w:rPr>
          <w:rFonts w:ascii="Times New Roman" w:eastAsia="Times New Roman" w:hAnsi="Times New Roman" w:cs="Times New Roman"/>
          <w:color w:val="333333"/>
          <w:sz w:val="28"/>
          <w:szCs w:val="28"/>
          <w:shd w:val="clear" w:color="auto" w:fill="FFFFFF"/>
          <w:lang w:eastAsia="ru-RU"/>
        </w:rPr>
        <w:t>нь ребенок подходил с этим</w:t>
      </w:r>
      <w:r w:rsidRPr="005F1790">
        <w:rPr>
          <w:rFonts w:ascii="Times New Roman" w:eastAsia="Times New Roman" w:hAnsi="Times New Roman" w:cs="Times New Roman"/>
          <w:color w:val="333333"/>
          <w:sz w:val="28"/>
          <w:szCs w:val="28"/>
          <w:shd w:val="clear" w:color="auto" w:fill="FFFFFF"/>
          <w:lang w:eastAsia="ru-RU"/>
        </w:rPr>
        <w:t xml:space="preserve"> листом и по</w:t>
      </w:r>
      <w:r w:rsidR="004E55E8" w:rsidRPr="006810B5">
        <w:rPr>
          <w:rFonts w:ascii="Times New Roman" w:eastAsia="Times New Roman" w:hAnsi="Times New Roman" w:cs="Times New Roman"/>
          <w:color w:val="333333"/>
          <w:sz w:val="28"/>
          <w:szCs w:val="28"/>
          <w:shd w:val="clear" w:color="auto" w:fill="FFFFFF"/>
          <w:lang w:eastAsia="ru-RU"/>
        </w:rPr>
        <w:t>лучал наклейку за прочита</w:t>
      </w:r>
      <w:r w:rsidRPr="005F1790">
        <w:rPr>
          <w:rFonts w:ascii="Times New Roman" w:eastAsia="Times New Roman" w:hAnsi="Times New Roman" w:cs="Times New Roman"/>
          <w:color w:val="333333"/>
          <w:sz w:val="28"/>
          <w:szCs w:val="28"/>
          <w:shd w:val="clear" w:color="auto" w:fill="FFFFFF"/>
          <w:lang w:eastAsia="ru-RU"/>
        </w:rPr>
        <w:t>нную книгу.</w:t>
      </w:r>
    </w:p>
    <w:p w:rsidR="007C23D4" w:rsidRPr="007C23D4" w:rsidRDefault="007C23D4" w:rsidP="007C23D4">
      <w:pPr>
        <w:spacing w:after="0" w:line="360" w:lineRule="auto"/>
        <w:ind w:firstLine="709"/>
        <w:jc w:val="right"/>
        <w:rPr>
          <w:rFonts w:ascii="Times New Roman" w:hAnsi="Times New Roman" w:cs="Times New Roman"/>
          <w:b/>
          <w:i/>
          <w:color w:val="333333"/>
          <w:sz w:val="32"/>
          <w:szCs w:val="32"/>
          <w:shd w:val="clear" w:color="auto" w:fill="FFFFFF"/>
        </w:rPr>
      </w:pPr>
      <w:r>
        <w:rPr>
          <w:rFonts w:ascii="Times New Roman" w:hAnsi="Times New Roman" w:cs="Times New Roman"/>
          <w:b/>
          <w:i/>
          <w:color w:val="333333"/>
          <w:sz w:val="32"/>
          <w:szCs w:val="32"/>
          <w:shd w:val="clear" w:color="auto" w:fill="FFFFFF"/>
        </w:rPr>
        <w:t>(Слайд 1</w:t>
      </w:r>
      <w:r w:rsidR="00E94D5A">
        <w:rPr>
          <w:rFonts w:ascii="Times New Roman" w:hAnsi="Times New Roman" w:cs="Times New Roman"/>
          <w:b/>
          <w:i/>
          <w:color w:val="333333"/>
          <w:sz w:val="32"/>
          <w:szCs w:val="32"/>
          <w:shd w:val="clear" w:color="auto" w:fill="FFFFFF"/>
        </w:rPr>
        <w:t>4</w:t>
      </w:r>
      <w:r w:rsidRPr="007C23D4">
        <w:rPr>
          <w:rFonts w:ascii="Times New Roman" w:hAnsi="Times New Roman" w:cs="Times New Roman"/>
          <w:b/>
          <w:i/>
          <w:color w:val="333333"/>
          <w:sz w:val="32"/>
          <w:szCs w:val="32"/>
          <w:shd w:val="clear" w:color="auto" w:fill="FFFFFF"/>
        </w:rPr>
        <w:t>)</w:t>
      </w:r>
    </w:p>
    <w:p w:rsidR="005F1790" w:rsidRPr="005F1790" w:rsidRDefault="005F1790" w:rsidP="006810B5">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F1790">
        <w:rPr>
          <w:rFonts w:ascii="Times New Roman" w:eastAsia="Times New Roman" w:hAnsi="Times New Roman" w:cs="Times New Roman"/>
          <w:color w:val="333333"/>
          <w:sz w:val="28"/>
          <w:szCs w:val="28"/>
          <w:shd w:val="clear" w:color="auto" w:fill="FFFFFF"/>
          <w:lang w:eastAsia="ru-RU"/>
        </w:rPr>
        <w:t>Описанная выше форма работы преследует две цели:</w:t>
      </w:r>
    </w:p>
    <w:p w:rsidR="005F1790" w:rsidRPr="005F1790" w:rsidRDefault="005F1790" w:rsidP="006810B5">
      <w:pPr>
        <w:numPr>
          <w:ilvl w:val="0"/>
          <w:numId w:val="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5F1790">
        <w:rPr>
          <w:rFonts w:ascii="Times New Roman" w:eastAsia="Times New Roman" w:hAnsi="Times New Roman" w:cs="Times New Roman"/>
          <w:color w:val="333333"/>
          <w:sz w:val="28"/>
          <w:szCs w:val="28"/>
          <w:shd w:val="clear" w:color="auto" w:fill="FFFFFF"/>
          <w:lang w:eastAsia="ru-RU"/>
        </w:rPr>
        <w:t>стимулирует учащихся к чтению (видя, что у одноклассников больше наклеек, ребенок стремится не отстать, а, возможно, и обогнать товарищей);</w:t>
      </w:r>
    </w:p>
    <w:p w:rsidR="005F1790" w:rsidRPr="005F1790" w:rsidRDefault="005F1790" w:rsidP="006810B5">
      <w:pPr>
        <w:numPr>
          <w:ilvl w:val="0"/>
          <w:numId w:val="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5F1790">
        <w:rPr>
          <w:rFonts w:ascii="Times New Roman" w:eastAsia="Times New Roman" w:hAnsi="Times New Roman" w:cs="Times New Roman"/>
          <w:color w:val="333333"/>
          <w:sz w:val="28"/>
          <w:szCs w:val="28"/>
          <w:shd w:val="clear" w:color="auto" w:fill="FFFFFF"/>
          <w:lang w:eastAsia="ru-RU"/>
        </w:rPr>
        <w:t>дает информацию учителю о том, насколько активно дети читают и насколько удачны выбранные книги.</w:t>
      </w:r>
    </w:p>
    <w:p w:rsidR="007C23D4" w:rsidRDefault="004E55E8" w:rsidP="006810B5">
      <w:pPr>
        <w:shd w:val="clear" w:color="auto" w:fill="FFFFFF"/>
        <w:spacing w:after="0" w:line="360" w:lineRule="auto"/>
        <w:ind w:firstLine="709"/>
        <w:jc w:val="both"/>
        <w:rPr>
          <w:rFonts w:ascii="Times New Roman" w:eastAsia="Times New Roman" w:hAnsi="Times New Roman" w:cs="Times New Roman"/>
          <w:color w:val="333333"/>
          <w:sz w:val="28"/>
          <w:szCs w:val="28"/>
          <w:shd w:val="clear" w:color="auto" w:fill="FFFFFF"/>
          <w:lang w:eastAsia="ru-RU"/>
        </w:rPr>
      </w:pPr>
      <w:r w:rsidRPr="006810B5">
        <w:rPr>
          <w:rFonts w:ascii="Times New Roman" w:eastAsia="Times New Roman" w:hAnsi="Times New Roman" w:cs="Times New Roman"/>
          <w:color w:val="333333"/>
          <w:sz w:val="28"/>
          <w:szCs w:val="28"/>
          <w:shd w:val="clear" w:color="auto" w:fill="FFFFFF"/>
          <w:lang w:eastAsia="ru-RU"/>
        </w:rPr>
        <w:t xml:space="preserve">В первый раз я дала совсем простую форму читательского дневника. </w:t>
      </w:r>
    </w:p>
    <w:p w:rsidR="007C23D4" w:rsidRPr="007C23D4" w:rsidRDefault="007C23D4" w:rsidP="007C23D4">
      <w:pPr>
        <w:spacing w:after="0" w:line="360" w:lineRule="auto"/>
        <w:ind w:firstLine="709"/>
        <w:jc w:val="right"/>
        <w:rPr>
          <w:rFonts w:ascii="Times New Roman" w:hAnsi="Times New Roman" w:cs="Times New Roman"/>
          <w:b/>
          <w:i/>
          <w:color w:val="333333"/>
          <w:sz w:val="32"/>
          <w:szCs w:val="32"/>
          <w:shd w:val="clear" w:color="auto" w:fill="FFFFFF"/>
        </w:rPr>
      </w:pPr>
      <w:r>
        <w:rPr>
          <w:rFonts w:ascii="Times New Roman" w:hAnsi="Times New Roman" w:cs="Times New Roman"/>
          <w:b/>
          <w:i/>
          <w:color w:val="333333"/>
          <w:sz w:val="32"/>
          <w:szCs w:val="32"/>
          <w:shd w:val="clear" w:color="auto" w:fill="FFFFFF"/>
        </w:rPr>
        <w:t xml:space="preserve">(Слайд </w:t>
      </w:r>
      <w:r w:rsidR="00E94D5A">
        <w:rPr>
          <w:rFonts w:ascii="Times New Roman" w:hAnsi="Times New Roman" w:cs="Times New Roman"/>
          <w:b/>
          <w:i/>
          <w:color w:val="333333"/>
          <w:sz w:val="32"/>
          <w:szCs w:val="32"/>
          <w:shd w:val="clear" w:color="auto" w:fill="FFFFFF"/>
        </w:rPr>
        <w:t>15</w:t>
      </w:r>
      <w:r w:rsidRPr="007C23D4">
        <w:rPr>
          <w:rFonts w:ascii="Times New Roman" w:hAnsi="Times New Roman" w:cs="Times New Roman"/>
          <w:b/>
          <w:i/>
          <w:color w:val="333333"/>
          <w:sz w:val="32"/>
          <w:szCs w:val="32"/>
          <w:shd w:val="clear" w:color="auto" w:fill="FFFFFF"/>
        </w:rPr>
        <w:t>)</w:t>
      </w:r>
    </w:p>
    <w:p w:rsidR="005F1790" w:rsidRPr="005F1790" w:rsidRDefault="005F1790" w:rsidP="007C23D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F1790">
        <w:rPr>
          <w:rFonts w:ascii="Times New Roman" w:eastAsia="Times New Roman" w:hAnsi="Times New Roman" w:cs="Times New Roman"/>
          <w:color w:val="333333"/>
          <w:sz w:val="28"/>
          <w:szCs w:val="28"/>
          <w:shd w:val="clear" w:color="auto" w:fill="FFFFFF"/>
          <w:lang w:eastAsia="ru-RU"/>
        </w:rPr>
        <w:t>Заполняя предложенный бланк общими сведениями о книге (</w:t>
      </w:r>
      <w:r w:rsidR="007C23D4">
        <w:rPr>
          <w:rFonts w:ascii="Times New Roman" w:eastAsia="Times New Roman" w:hAnsi="Times New Roman" w:cs="Times New Roman"/>
          <w:color w:val="333333"/>
          <w:sz w:val="28"/>
          <w:szCs w:val="28"/>
          <w:shd w:val="clear" w:color="auto" w:fill="FFFFFF"/>
          <w:lang w:eastAsia="ru-RU"/>
        </w:rPr>
        <w:t xml:space="preserve">название, </w:t>
      </w:r>
      <w:r w:rsidRPr="005F1790">
        <w:rPr>
          <w:rFonts w:ascii="Times New Roman" w:eastAsia="Times New Roman" w:hAnsi="Times New Roman" w:cs="Times New Roman"/>
          <w:color w:val="333333"/>
          <w:sz w:val="28"/>
          <w:szCs w:val="28"/>
          <w:shd w:val="clear" w:color="auto" w:fill="FFFFFF"/>
          <w:lang w:eastAsia="ru-RU"/>
        </w:rPr>
        <w:t>автор, жанр), ученик обратит внимание на эту важную, но часто игнорируемую детьми информацию. Особе</w:t>
      </w:r>
      <w:r w:rsidR="004E55E8" w:rsidRPr="006810B5">
        <w:rPr>
          <w:rFonts w:ascii="Times New Roman" w:eastAsia="Times New Roman" w:hAnsi="Times New Roman" w:cs="Times New Roman"/>
          <w:color w:val="333333"/>
          <w:sz w:val="28"/>
          <w:szCs w:val="28"/>
          <w:shd w:val="clear" w:color="auto" w:fill="FFFFFF"/>
          <w:lang w:eastAsia="ru-RU"/>
        </w:rPr>
        <w:t>нно «ценной» является графа «осно</w:t>
      </w:r>
      <w:r w:rsidRPr="005F1790">
        <w:rPr>
          <w:rFonts w:ascii="Times New Roman" w:eastAsia="Times New Roman" w:hAnsi="Times New Roman" w:cs="Times New Roman"/>
          <w:color w:val="333333"/>
          <w:sz w:val="28"/>
          <w:szCs w:val="28"/>
          <w:shd w:val="clear" w:color="auto" w:fill="FFFFFF"/>
          <w:lang w:eastAsia="ru-RU"/>
        </w:rPr>
        <w:t xml:space="preserve">вная мысль произведения», по которой учитель понимает, понял ли </w:t>
      </w:r>
      <w:r w:rsidRPr="005F1790">
        <w:rPr>
          <w:rFonts w:ascii="Times New Roman" w:eastAsia="Times New Roman" w:hAnsi="Times New Roman" w:cs="Times New Roman"/>
          <w:color w:val="333333"/>
          <w:sz w:val="28"/>
          <w:szCs w:val="28"/>
          <w:shd w:val="clear" w:color="auto" w:fill="FFFFFF"/>
          <w:lang w:eastAsia="ru-RU"/>
        </w:rPr>
        <w:lastRenderedPageBreak/>
        <w:t xml:space="preserve">ребенок, о чем хотел сказать автор, идею произведения. </w:t>
      </w:r>
      <w:r w:rsidR="004E55E8" w:rsidRPr="006810B5">
        <w:rPr>
          <w:rFonts w:ascii="Times New Roman" w:eastAsia="Times New Roman" w:hAnsi="Times New Roman" w:cs="Times New Roman"/>
          <w:color w:val="333333"/>
          <w:sz w:val="28"/>
          <w:szCs w:val="28"/>
          <w:shd w:val="clear" w:color="auto" w:fill="FFFFFF"/>
          <w:lang w:eastAsia="ru-RU"/>
        </w:rPr>
        <w:t xml:space="preserve">Умение </w:t>
      </w:r>
      <w:r w:rsidRPr="005F1790">
        <w:rPr>
          <w:rFonts w:ascii="Times New Roman" w:eastAsia="Times New Roman" w:hAnsi="Times New Roman" w:cs="Times New Roman"/>
          <w:color w:val="333333"/>
          <w:sz w:val="28"/>
          <w:szCs w:val="28"/>
          <w:shd w:val="clear" w:color="auto" w:fill="FFFFFF"/>
          <w:lang w:eastAsia="ru-RU"/>
        </w:rPr>
        <w:t>определять главную мысль произведения часто вызывают трудность при выполнении ВПР по русскому языку в 4 классе. Таким образом, ведение читательского дневника развивает данные умения.</w:t>
      </w:r>
    </w:p>
    <w:p w:rsidR="005F1790" w:rsidRPr="005F1790" w:rsidRDefault="00C61220" w:rsidP="006810B5">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Для того</w:t>
      </w:r>
      <w:r w:rsidR="005F1790" w:rsidRPr="005F1790">
        <w:rPr>
          <w:rFonts w:ascii="Times New Roman" w:eastAsia="Times New Roman" w:hAnsi="Times New Roman" w:cs="Times New Roman"/>
          <w:color w:val="333333"/>
          <w:sz w:val="28"/>
          <w:szCs w:val="28"/>
          <w:shd w:val="clear" w:color="auto" w:fill="FFFFFF"/>
          <w:lang w:eastAsia="ru-RU"/>
        </w:rPr>
        <w:t xml:space="preserve"> чтобы прочитать все рекомендованные рассказы, учащиеся обменивались книгами, использовали сеть Интернет, обращались в книжные магазины, в городские и школьные библиотеки, что способствовало формированию </w:t>
      </w:r>
      <w:proofErr w:type="spellStart"/>
      <w:r w:rsidR="005F1790" w:rsidRPr="005F1790">
        <w:rPr>
          <w:rFonts w:ascii="Times New Roman" w:eastAsia="Times New Roman" w:hAnsi="Times New Roman" w:cs="Times New Roman"/>
          <w:color w:val="333333"/>
          <w:sz w:val="28"/>
          <w:szCs w:val="28"/>
          <w:shd w:val="clear" w:color="auto" w:fill="FFFFFF"/>
          <w:lang w:eastAsia="ru-RU"/>
        </w:rPr>
        <w:t>метапредметных</w:t>
      </w:r>
      <w:proofErr w:type="spellEnd"/>
      <w:r w:rsidR="005F1790" w:rsidRPr="005F1790">
        <w:rPr>
          <w:rFonts w:ascii="Times New Roman" w:eastAsia="Times New Roman" w:hAnsi="Times New Roman" w:cs="Times New Roman"/>
          <w:color w:val="333333"/>
          <w:sz w:val="28"/>
          <w:szCs w:val="28"/>
          <w:shd w:val="clear" w:color="auto" w:fill="FFFFFF"/>
          <w:lang w:eastAsia="ru-RU"/>
        </w:rPr>
        <w:t xml:space="preserve"> универсальных учебных действий.</w:t>
      </w:r>
    </w:p>
    <w:p w:rsidR="00580FF9" w:rsidRDefault="005F1790" w:rsidP="006810B5">
      <w:pPr>
        <w:shd w:val="clear" w:color="auto" w:fill="FFFFFF"/>
        <w:spacing w:after="0" w:line="360" w:lineRule="auto"/>
        <w:ind w:firstLine="709"/>
        <w:jc w:val="both"/>
        <w:rPr>
          <w:rFonts w:ascii="Times New Roman" w:eastAsia="Times New Roman" w:hAnsi="Times New Roman" w:cs="Times New Roman"/>
          <w:color w:val="333333"/>
          <w:sz w:val="28"/>
          <w:szCs w:val="28"/>
          <w:shd w:val="clear" w:color="auto" w:fill="FFFFFF"/>
          <w:lang w:eastAsia="ru-RU"/>
        </w:rPr>
      </w:pPr>
      <w:r w:rsidRPr="006810B5">
        <w:rPr>
          <w:rFonts w:ascii="Times New Roman" w:eastAsia="Times New Roman" w:hAnsi="Times New Roman" w:cs="Times New Roman"/>
          <w:bCs/>
          <w:color w:val="333333"/>
          <w:sz w:val="28"/>
          <w:szCs w:val="28"/>
          <w:shd w:val="clear" w:color="auto" w:fill="FFFFFF"/>
          <w:lang w:eastAsia="ru-RU"/>
        </w:rPr>
        <w:t>Подведение итогов</w:t>
      </w:r>
      <w:r w:rsidR="004E55E8" w:rsidRPr="006810B5">
        <w:rPr>
          <w:rFonts w:ascii="Times New Roman" w:eastAsia="Times New Roman" w:hAnsi="Times New Roman" w:cs="Times New Roman"/>
          <w:color w:val="333333"/>
          <w:sz w:val="28"/>
          <w:szCs w:val="28"/>
          <w:lang w:eastAsia="ru-RU"/>
        </w:rPr>
        <w:t xml:space="preserve"> э</w:t>
      </w:r>
      <w:r w:rsidRPr="005F1790">
        <w:rPr>
          <w:rFonts w:ascii="Times New Roman" w:eastAsia="Times New Roman" w:hAnsi="Times New Roman" w:cs="Times New Roman"/>
          <w:color w:val="333333"/>
          <w:sz w:val="28"/>
          <w:szCs w:val="28"/>
          <w:shd w:val="clear" w:color="auto" w:fill="FFFFFF"/>
          <w:lang w:eastAsia="ru-RU"/>
        </w:rPr>
        <w:t xml:space="preserve">то - кульминация мероприятия. Подведение итогов должно быть ярким запоминающимся событием и закрепить положительные эмоции, вызванные у учащихся чтением. Провести его можно в разных формах. Все зависит от творчества учителя. </w:t>
      </w:r>
      <w:r w:rsidR="004E55E8" w:rsidRPr="006810B5">
        <w:rPr>
          <w:rFonts w:ascii="Times New Roman" w:eastAsia="Times New Roman" w:hAnsi="Times New Roman" w:cs="Times New Roman"/>
          <w:color w:val="333333"/>
          <w:sz w:val="28"/>
          <w:szCs w:val="28"/>
          <w:shd w:val="clear" w:color="auto" w:fill="FFFFFF"/>
          <w:lang w:eastAsia="ru-RU"/>
        </w:rPr>
        <w:t>В этот раз мы проводили викторину по прочитанным произведениям.</w:t>
      </w:r>
      <w:r w:rsidR="004E55E8" w:rsidRPr="006810B5">
        <w:rPr>
          <w:rFonts w:ascii="Times New Roman" w:eastAsia="Times New Roman" w:hAnsi="Times New Roman" w:cs="Times New Roman"/>
          <w:color w:val="000000"/>
          <w:sz w:val="28"/>
          <w:szCs w:val="28"/>
          <w:shd w:val="clear" w:color="auto" w:fill="FFFFFF"/>
          <w:lang w:eastAsia="ru-RU"/>
        </w:rPr>
        <w:t xml:space="preserve"> </w:t>
      </w:r>
      <w:r w:rsidR="00580FF9">
        <w:rPr>
          <w:rFonts w:ascii="Times New Roman" w:eastAsia="Times New Roman" w:hAnsi="Times New Roman" w:cs="Times New Roman"/>
          <w:color w:val="000000"/>
          <w:sz w:val="28"/>
          <w:szCs w:val="28"/>
          <w:shd w:val="clear" w:color="auto" w:fill="FFFFFF"/>
          <w:lang w:eastAsia="ru-RU"/>
        </w:rPr>
        <w:t>Ребята поделились на три команды. По каждому произведению были предложены вопросы. Ребята выбирали произведение и номер вопроса. За правильный ответ команда получала 1 балл. В конце были подведены итоги.</w:t>
      </w:r>
    </w:p>
    <w:p w:rsidR="00580FF9" w:rsidRDefault="00580FF9" w:rsidP="006810B5">
      <w:pPr>
        <w:shd w:val="clear" w:color="auto" w:fill="FFFFFF"/>
        <w:spacing w:after="0" w:line="360" w:lineRule="auto"/>
        <w:ind w:firstLine="709"/>
        <w:jc w:val="both"/>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Могут быть и другие формы подведения итогов, например инсценировка понравившихся эпизодов или всего произведения..</w:t>
      </w:r>
      <w:proofErr w:type="gramStart"/>
      <w:r>
        <w:rPr>
          <w:rFonts w:ascii="Times New Roman" w:eastAsia="Times New Roman" w:hAnsi="Times New Roman" w:cs="Times New Roman"/>
          <w:color w:val="333333"/>
          <w:sz w:val="28"/>
          <w:szCs w:val="28"/>
          <w:shd w:val="clear" w:color="auto" w:fill="FFFFFF"/>
          <w:lang w:eastAsia="ru-RU"/>
        </w:rPr>
        <w:t>.В</w:t>
      </w:r>
      <w:proofErr w:type="gramEnd"/>
      <w:r>
        <w:rPr>
          <w:rFonts w:ascii="Times New Roman" w:eastAsia="Times New Roman" w:hAnsi="Times New Roman" w:cs="Times New Roman"/>
          <w:color w:val="333333"/>
          <w:sz w:val="28"/>
          <w:szCs w:val="28"/>
          <w:shd w:val="clear" w:color="auto" w:fill="FFFFFF"/>
          <w:lang w:eastAsia="ru-RU"/>
        </w:rPr>
        <w:t>опросы могут составлять и сами дети…</w:t>
      </w:r>
    </w:p>
    <w:p w:rsidR="005F1790" w:rsidRPr="005F1790" w:rsidRDefault="005F1790" w:rsidP="006810B5">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810B5">
        <w:rPr>
          <w:rFonts w:ascii="Times New Roman" w:eastAsia="Times New Roman" w:hAnsi="Times New Roman" w:cs="Times New Roman"/>
          <w:b/>
          <w:bCs/>
          <w:color w:val="333333"/>
          <w:sz w:val="28"/>
          <w:szCs w:val="28"/>
          <w:shd w:val="clear" w:color="auto" w:fill="FFFFFF"/>
          <w:lang w:eastAsia="ru-RU"/>
        </w:rPr>
        <w:t>Заключение</w:t>
      </w:r>
    </w:p>
    <w:p w:rsidR="005F1790" w:rsidRPr="005F1790" w:rsidRDefault="005F1790" w:rsidP="006810B5">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F1790">
        <w:rPr>
          <w:rFonts w:ascii="Times New Roman" w:eastAsia="Times New Roman" w:hAnsi="Times New Roman" w:cs="Times New Roman"/>
          <w:color w:val="333333"/>
          <w:sz w:val="28"/>
          <w:szCs w:val="28"/>
          <w:shd w:val="clear" w:color="auto" w:fill="FFFFFF"/>
          <w:lang w:eastAsia="ru-RU"/>
        </w:rPr>
        <w:t>На мой взгляд, ценность читательского марафона заключается в том, что, будучи организационно несложным, он сочетает в себе целый ряд мотивационных факторов. Соревновательный элемент на протяжении всего мероприятия, яркость и красочность заключительной игры, удовольствие от прочитанных книг (которое обязательно почувствует ребенок, втянувшись в чтение) вкупе создадут мощную мотивацию к чтению.</w:t>
      </w:r>
    </w:p>
    <w:p w:rsidR="007C23D4" w:rsidRPr="007C23D4" w:rsidRDefault="007C23D4" w:rsidP="007C23D4">
      <w:pPr>
        <w:spacing w:after="0" w:line="360" w:lineRule="auto"/>
        <w:ind w:firstLine="709"/>
        <w:jc w:val="right"/>
        <w:rPr>
          <w:rFonts w:ascii="Times New Roman" w:hAnsi="Times New Roman" w:cs="Times New Roman"/>
          <w:b/>
          <w:i/>
          <w:color w:val="333333"/>
          <w:sz w:val="32"/>
          <w:szCs w:val="32"/>
          <w:shd w:val="clear" w:color="auto" w:fill="FFFFFF"/>
        </w:rPr>
      </w:pPr>
      <w:r>
        <w:rPr>
          <w:rFonts w:ascii="Times New Roman" w:hAnsi="Times New Roman" w:cs="Times New Roman"/>
          <w:b/>
          <w:i/>
          <w:color w:val="333333"/>
          <w:sz w:val="32"/>
          <w:szCs w:val="32"/>
          <w:shd w:val="clear" w:color="auto" w:fill="FFFFFF"/>
        </w:rPr>
        <w:t xml:space="preserve">(Слайд </w:t>
      </w:r>
      <w:r w:rsidR="00E94D5A">
        <w:rPr>
          <w:rFonts w:ascii="Times New Roman" w:hAnsi="Times New Roman" w:cs="Times New Roman"/>
          <w:b/>
          <w:i/>
          <w:color w:val="333333"/>
          <w:sz w:val="32"/>
          <w:szCs w:val="32"/>
          <w:shd w:val="clear" w:color="auto" w:fill="FFFFFF"/>
        </w:rPr>
        <w:t>16</w:t>
      </w:r>
      <w:r w:rsidRPr="007C23D4">
        <w:rPr>
          <w:rFonts w:ascii="Times New Roman" w:hAnsi="Times New Roman" w:cs="Times New Roman"/>
          <w:b/>
          <w:i/>
          <w:color w:val="333333"/>
          <w:sz w:val="32"/>
          <w:szCs w:val="32"/>
          <w:shd w:val="clear" w:color="auto" w:fill="FFFFFF"/>
        </w:rPr>
        <w:t>)</w:t>
      </w:r>
    </w:p>
    <w:p w:rsidR="005F1790" w:rsidRPr="006810B5" w:rsidRDefault="005F1790" w:rsidP="007C23D4">
      <w:pPr>
        <w:spacing w:after="0" w:line="360" w:lineRule="auto"/>
        <w:ind w:firstLine="709"/>
        <w:jc w:val="right"/>
        <w:rPr>
          <w:rFonts w:ascii="Times New Roman" w:hAnsi="Times New Roman" w:cs="Times New Roman"/>
          <w:sz w:val="28"/>
          <w:szCs w:val="28"/>
        </w:rPr>
      </w:pPr>
    </w:p>
    <w:sectPr w:rsidR="005F1790" w:rsidRPr="006810B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658" w:rsidRDefault="003A6658" w:rsidP="00BD5A91">
      <w:pPr>
        <w:spacing w:after="0" w:line="240" w:lineRule="auto"/>
      </w:pPr>
      <w:r>
        <w:separator/>
      </w:r>
    </w:p>
  </w:endnote>
  <w:endnote w:type="continuationSeparator" w:id="0">
    <w:p w:rsidR="003A6658" w:rsidRDefault="003A6658" w:rsidP="00BD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923369"/>
      <w:docPartObj>
        <w:docPartGallery w:val="Page Numbers (Bottom of Page)"/>
        <w:docPartUnique/>
      </w:docPartObj>
    </w:sdtPr>
    <w:sdtEndPr/>
    <w:sdtContent>
      <w:p w:rsidR="007C23D4" w:rsidRDefault="007C23D4">
        <w:pPr>
          <w:pStyle w:val="a8"/>
          <w:jc w:val="right"/>
        </w:pPr>
        <w:r>
          <w:fldChar w:fldCharType="begin"/>
        </w:r>
        <w:r>
          <w:instrText>PAGE   \* MERGEFORMAT</w:instrText>
        </w:r>
        <w:r>
          <w:fldChar w:fldCharType="separate"/>
        </w:r>
        <w:r w:rsidR="009A2EF6">
          <w:rPr>
            <w:noProof/>
          </w:rPr>
          <w:t>3</w:t>
        </w:r>
        <w:r>
          <w:fldChar w:fldCharType="end"/>
        </w:r>
      </w:p>
    </w:sdtContent>
  </w:sdt>
  <w:p w:rsidR="007C23D4" w:rsidRDefault="007C23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658" w:rsidRDefault="003A6658" w:rsidP="00BD5A91">
      <w:pPr>
        <w:spacing w:after="0" w:line="240" w:lineRule="auto"/>
      </w:pPr>
      <w:r>
        <w:separator/>
      </w:r>
    </w:p>
  </w:footnote>
  <w:footnote w:type="continuationSeparator" w:id="0">
    <w:p w:rsidR="003A6658" w:rsidRDefault="003A6658" w:rsidP="00BD5A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39B5"/>
    <w:multiLevelType w:val="multilevel"/>
    <w:tmpl w:val="4A90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83108E"/>
    <w:multiLevelType w:val="multilevel"/>
    <w:tmpl w:val="86CA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4B3480"/>
    <w:multiLevelType w:val="multilevel"/>
    <w:tmpl w:val="A134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19701A"/>
    <w:multiLevelType w:val="multilevel"/>
    <w:tmpl w:val="CAAA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6A5E8B"/>
    <w:multiLevelType w:val="multilevel"/>
    <w:tmpl w:val="9C0A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D17B75"/>
    <w:multiLevelType w:val="multilevel"/>
    <w:tmpl w:val="F112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90"/>
    <w:rsid w:val="00083125"/>
    <w:rsid w:val="001567B2"/>
    <w:rsid w:val="00173B47"/>
    <w:rsid w:val="002A651D"/>
    <w:rsid w:val="003A6658"/>
    <w:rsid w:val="003B0378"/>
    <w:rsid w:val="003C1A51"/>
    <w:rsid w:val="004E55E8"/>
    <w:rsid w:val="00580FF9"/>
    <w:rsid w:val="005A53F7"/>
    <w:rsid w:val="005F1790"/>
    <w:rsid w:val="006810B5"/>
    <w:rsid w:val="00726131"/>
    <w:rsid w:val="007C23D4"/>
    <w:rsid w:val="00850991"/>
    <w:rsid w:val="009A2EF6"/>
    <w:rsid w:val="009A5714"/>
    <w:rsid w:val="00A564E1"/>
    <w:rsid w:val="00B254D9"/>
    <w:rsid w:val="00BD5A91"/>
    <w:rsid w:val="00BE0BBB"/>
    <w:rsid w:val="00C32B88"/>
    <w:rsid w:val="00C61220"/>
    <w:rsid w:val="00E00E47"/>
    <w:rsid w:val="00E94D5A"/>
    <w:rsid w:val="00F265E0"/>
    <w:rsid w:val="00F72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1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50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0991"/>
  </w:style>
  <w:style w:type="paragraph" w:customStyle="1" w:styleId="c15">
    <w:name w:val="c15"/>
    <w:basedOn w:val="a"/>
    <w:rsid w:val="00850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C1A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1A51"/>
    <w:rPr>
      <w:rFonts w:ascii="Tahoma" w:hAnsi="Tahoma" w:cs="Tahoma"/>
      <w:sz w:val="16"/>
      <w:szCs w:val="16"/>
    </w:rPr>
  </w:style>
  <w:style w:type="paragraph" w:styleId="a6">
    <w:name w:val="header"/>
    <w:basedOn w:val="a"/>
    <w:link w:val="a7"/>
    <w:uiPriority w:val="99"/>
    <w:unhideWhenUsed/>
    <w:rsid w:val="00BD5A9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5A91"/>
  </w:style>
  <w:style w:type="paragraph" w:styleId="a8">
    <w:name w:val="footer"/>
    <w:basedOn w:val="a"/>
    <w:link w:val="a9"/>
    <w:uiPriority w:val="99"/>
    <w:unhideWhenUsed/>
    <w:rsid w:val="00BD5A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D5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1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50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0991"/>
  </w:style>
  <w:style w:type="paragraph" w:customStyle="1" w:styleId="c15">
    <w:name w:val="c15"/>
    <w:basedOn w:val="a"/>
    <w:rsid w:val="00850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C1A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1A51"/>
    <w:rPr>
      <w:rFonts w:ascii="Tahoma" w:hAnsi="Tahoma" w:cs="Tahoma"/>
      <w:sz w:val="16"/>
      <w:szCs w:val="16"/>
    </w:rPr>
  </w:style>
  <w:style w:type="paragraph" w:styleId="a6">
    <w:name w:val="header"/>
    <w:basedOn w:val="a"/>
    <w:link w:val="a7"/>
    <w:uiPriority w:val="99"/>
    <w:unhideWhenUsed/>
    <w:rsid w:val="00BD5A9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5A91"/>
  </w:style>
  <w:style w:type="paragraph" w:styleId="a8">
    <w:name w:val="footer"/>
    <w:basedOn w:val="a"/>
    <w:link w:val="a9"/>
    <w:uiPriority w:val="99"/>
    <w:unhideWhenUsed/>
    <w:rsid w:val="00BD5A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D5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34118">
      <w:bodyDiv w:val="1"/>
      <w:marLeft w:val="0"/>
      <w:marRight w:val="0"/>
      <w:marTop w:val="0"/>
      <w:marBottom w:val="0"/>
      <w:divBdr>
        <w:top w:val="none" w:sz="0" w:space="0" w:color="auto"/>
        <w:left w:val="none" w:sz="0" w:space="0" w:color="auto"/>
        <w:bottom w:val="none" w:sz="0" w:space="0" w:color="auto"/>
        <w:right w:val="none" w:sz="0" w:space="0" w:color="auto"/>
      </w:divBdr>
    </w:div>
    <w:div w:id="344136224">
      <w:bodyDiv w:val="1"/>
      <w:marLeft w:val="0"/>
      <w:marRight w:val="0"/>
      <w:marTop w:val="0"/>
      <w:marBottom w:val="0"/>
      <w:divBdr>
        <w:top w:val="none" w:sz="0" w:space="0" w:color="auto"/>
        <w:left w:val="none" w:sz="0" w:space="0" w:color="auto"/>
        <w:bottom w:val="none" w:sz="0" w:space="0" w:color="auto"/>
        <w:right w:val="none" w:sz="0" w:space="0" w:color="auto"/>
      </w:divBdr>
    </w:div>
    <w:div w:id="462428430">
      <w:bodyDiv w:val="1"/>
      <w:marLeft w:val="0"/>
      <w:marRight w:val="0"/>
      <w:marTop w:val="0"/>
      <w:marBottom w:val="0"/>
      <w:divBdr>
        <w:top w:val="none" w:sz="0" w:space="0" w:color="auto"/>
        <w:left w:val="none" w:sz="0" w:space="0" w:color="auto"/>
        <w:bottom w:val="none" w:sz="0" w:space="0" w:color="auto"/>
        <w:right w:val="none" w:sz="0" w:space="0" w:color="auto"/>
      </w:divBdr>
    </w:div>
    <w:div w:id="486019849">
      <w:bodyDiv w:val="1"/>
      <w:marLeft w:val="0"/>
      <w:marRight w:val="0"/>
      <w:marTop w:val="0"/>
      <w:marBottom w:val="0"/>
      <w:divBdr>
        <w:top w:val="none" w:sz="0" w:space="0" w:color="auto"/>
        <w:left w:val="none" w:sz="0" w:space="0" w:color="auto"/>
        <w:bottom w:val="none" w:sz="0" w:space="0" w:color="auto"/>
        <w:right w:val="none" w:sz="0" w:space="0" w:color="auto"/>
      </w:divBdr>
    </w:div>
    <w:div w:id="503709949">
      <w:bodyDiv w:val="1"/>
      <w:marLeft w:val="0"/>
      <w:marRight w:val="0"/>
      <w:marTop w:val="0"/>
      <w:marBottom w:val="0"/>
      <w:divBdr>
        <w:top w:val="none" w:sz="0" w:space="0" w:color="auto"/>
        <w:left w:val="none" w:sz="0" w:space="0" w:color="auto"/>
        <w:bottom w:val="none" w:sz="0" w:space="0" w:color="auto"/>
        <w:right w:val="none" w:sz="0" w:space="0" w:color="auto"/>
      </w:divBdr>
    </w:div>
    <w:div w:id="670525938">
      <w:bodyDiv w:val="1"/>
      <w:marLeft w:val="0"/>
      <w:marRight w:val="0"/>
      <w:marTop w:val="0"/>
      <w:marBottom w:val="0"/>
      <w:divBdr>
        <w:top w:val="none" w:sz="0" w:space="0" w:color="auto"/>
        <w:left w:val="none" w:sz="0" w:space="0" w:color="auto"/>
        <w:bottom w:val="none" w:sz="0" w:space="0" w:color="auto"/>
        <w:right w:val="none" w:sz="0" w:space="0" w:color="auto"/>
      </w:divBdr>
    </w:div>
    <w:div w:id="701562912">
      <w:bodyDiv w:val="1"/>
      <w:marLeft w:val="0"/>
      <w:marRight w:val="0"/>
      <w:marTop w:val="0"/>
      <w:marBottom w:val="0"/>
      <w:divBdr>
        <w:top w:val="none" w:sz="0" w:space="0" w:color="auto"/>
        <w:left w:val="none" w:sz="0" w:space="0" w:color="auto"/>
        <w:bottom w:val="none" w:sz="0" w:space="0" w:color="auto"/>
        <w:right w:val="none" w:sz="0" w:space="0" w:color="auto"/>
      </w:divBdr>
    </w:div>
    <w:div w:id="986976426">
      <w:bodyDiv w:val="1"/>
      <w:marLeft w:val="0"/>
      <w:marRight w:val="0"/>
      <w:marTop w:val="0"/>
      <w:marBottom w:val="0"/>
      <w:divBdr>
        <w:top w:val="none" w:sz="0" w:space="0" w:color="auto"/>
        <w:left w:val="none" w:sz="0" w:space="0" w:color="auto"/>
        <w:bottom w:val="none" w:sz="0" w:space="0" w:color="auto"/>
        <w:right w:val="none" w:sz="0" w:space="0" w:color="auto"/>
      </w:divBdr>
    </w:div>
    <w:div w:id="1091391907">
      <w:bodyDiv w:val="1"/>
      <w:marLeft w:val="0"/>
      <w:marRight w:val="0"/>
      <w:marTop w:val="0"/>
      <w:marBottom w:val="0"/>
      <w:divBdr>
        <w:top w:val="none" w:sz="0" w:space="0" w:color="auto"/>
        <w:left w:val="none" w:sz="0" w:space="0" w:color="auto"/>
        <w:bottom w:val="none" w:sz="0" w:space="0" w:color="auto"/>
        <w:right w:val="none" w:sz="0" w:space="0" w:color="auto"/>
      </w:divBdr>
    </w:div>
    <w:div w:id="1658025641">
      <w:bodyDiv w:val="1"/>
      <w:marLeft w:val="0"/>
      <w:marRight w:val="0"/>
      <w:marTop w:val="0"/>
      <w:marBottom w:val="0"/>
      <w:divBdr>
        <w:top w:val="none" w:sz="0" w:space="0" w:color="auto"/>
        <w:left w:val="none" w:sz="0" w:space="0" w:color="auto"/>
        <w:bottom w:val="none" w:sz="0" w:space="0" w:color="auto"/>
        <w:right w:val="none" w:sz="0" w:space="0" w:color="auto"/>
      </w:divBdr>
    </w:div>
    <w:div w:id="169164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11</Pages>
  <Words>2567</Words>
  <Characters>14638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2024-10-20T13:42:00Z</cp:lastPrinted>
  <dcterms:created xsi:type="dcterms:W3CDTF">2024-03-02T18:31:00Z</dcterms:created>
  <dcterms:modified xsi:type="dcterms:W3CDTF">2024-10-27T18:17:00Z</dcterms:modified>
</cp:coreProperties>
</file>